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2D28E3AD" w14:textId="77777777" w:rsidR="008958FD" w:rsidRPr="005F38C7" w:rsidRDefault="008958FD" w:rsidP="008958FD">
      <w:pPr>
        <w:pStyle w:val="Normal0"/>
        <w:rPr>
          <w:rFonts w:ascii="Segoe UI" w:eastAsia="Segoe UI" w:hAnsi="Segoe UI"/>
          <w:i/>
          <w:iCs/>
          <w:sz w:val="20"/>
          <w:shd w:val="clear" w:color="auto" w:fill="D3D3D3"/>
        </w:rPr>
      </w:pPr>
      <w:r w:rsidRPr="005F38C7">
        <w:rPr>
          <w:rFonts w:ascii="Segoe UI" w:eastAsia="Segoe UI" w:hAnsi="Segoe UI"/>
          <w:i/>
          <w:iCs/>
          <w:sz w:val="20"/>
          <w:shd w:val="clear" w:color="auto" w:fill="D3D3D3"/>
        </w:rPr>
        <w:t>All excerpts, quotations, and references contained in this document remain the copyright of their respective owners</w:t>
      </w:r>
    </w:p>
    <w:p w14:paraId="6F5FB9F3" w14:textId="77777777" w:rsidR="008958FD" w:rsidRDefault="008958FD">
      <w:pPr>
        <w:pStyle w:val="Normal0"/>
        <w:rPr>
          <w:rFonts w:ascii="Segoe UI" w:eastAsia="Segoe UI" w:hAnsi="Segoe UI"/>
          <w:sz w:val="20"/>
          <w:shd w:val="clear" w:color="auto" w:fill="D3D3D3"/>
        </w:rPr>
      </w:pPr>
    </w:p>
    <w:p w14:paraId="5F5C6B1D" w14:textId="6FA3862F" w:rsidR="00DF36BA" w:rsidRDefault="002471E6">
      <w:pPr>
        <w:pStyle w:val="Normal0"/>
        <w:rPr>
          <w:rFonts w:ascii="Segoe UI" w:eastAsia="Segoe UI" w:hAnsi="Segoe UI"/>
          <w:sz w:val="20"/>
          <w:shd w:val="clear" w:color="auto" w:fill="D3D3D3"/>
        </w:rPr>
      </w:pPr>
      <w:r>
        <w:rPr>
          <w:rFonts w:ascii="Segoe UI" w:eastAsia="Segoe UI" w:hAnsi="Segoe UI"/>
          <w:sz w:val="20"/>
          <w:shd w:val="clear" w:color="auto" w:fill="D3D3D3"/>
        </w:rPr>
        <w:t>&lt;Files\\BathNES Responsible dog ownership&gt; - § 1 reference coded  [3.92% Coverage]</w:t>
      </w:r>
    </w:p>
    <w:p w14:paraId="778633D7" w14:textId="77777777" w:rsidR="00DF36BA" w:rsidRDefault="00DF36BA">
      <w:pPr>
        <w:pStyle w:val="Normal0"/>
        <w:rPr>
          <w:rFonts w:ascii="Segoe UI" w:eastAsia="Segoe UI" w:hAnsi="Segoe UI"/>
          <w:sz w:val="20"/>
          <w:shd w:val="clear" w:color="auto" w:fill="D3D3D3"/>
        </w:rPr>
      </w:pPr>
    </w:p>
    <w:p w14:paraId="727FA60E" w14:textId="77777777" w:rsidR="00DF36BA" w:rsidRDefault="002471E6">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1 - 3.92% Coverage</w:t>
      </w:r>
    </w:p>
    <w:p w14:paraId="2612571B" w14:textId="77777777" w:rsidR="00DF36BA" w:rsidRDefault="00DF36BA">
      <w:pPr>
        <w:pStyle w:val="Normal0"/>
        <w:rPr>
          <w:rFonts w:ascii="Segoe UI" w:eastAsia="Segoe UI" w:hAnsi="Segoe UI"/>
          <w:color w:val="000000"/>
          <w:sz w:val="20"/>
          <w:shd w:val="clear" w:color="auto" w:fill="D3D3D3"/>
        </w:rPr>
      </w:pPr>
    </w:p>
    <w:tbl>
      <w:tblPr>
        <w:tblW w:w="0" w:type="auto"/>
        <w:tblInd w:w="120" w:type="dxa"/>
        <w:tblLayout w:type="fixed"/>
        <w:tblCellMar>
          <w:top w:w="120" w:type="dxa"/>
          <w:left w:w="120" w:type="dxa"/>
          <w:bottom w:w="120" w:type="dxa"/>
          <w:right w:w="120" w:type="dxa"/>
        </w:tblCellMar>
        <w:tblLook w:val="04A0" w:firstRow="1" w:lastRow="0" w:firstColumn="1" w:lastColumn="0" w:noHBand="0" w:noVBand="1"/>
      </w:tblPr>
      <w:tblGrid>
        <w:gridCol w:w="13294"/>
      </w:tblGrid>
      <w:tr w:rsidR="00DF36BA" w14:paraId="4758CF76" w14:textId="77777777">
        <w:tc>
          <w:tcPr>
            <w:tcW w:w="13294" w:type="dxa"/>
          </w:tcPr>
          <w:p w14:paraId="28A46F91" w14:textId="77777777" w:rsidR="00DF36BA" w:rsidRDefault="002471E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tLeast"/>
              <w:rPr>
                <w:rFonts w:ascii="Times New Roman" w:eastAsia="Times New Roman" w:hAnsi="Times New Roman"/>
                <w:sz w:val="30"/>
              </w:rPr>
            </w:pPr>
            <w:r>
              <w:rPr>
                <w:rFonts w:ascii="Times New Roman" w:eastAsia="Times New Roman" w:hAnsi="Times New Roman"/>
                <w:sz w:val="30"/>
              </w:rPr>
              <w:t>3. Make sure your dog has a </w:t>
            </w:r>
            <w:hyperlink r:id="rId5" w:history="1">
              <w:r>
                <w:rPr>
                  <w:rFonts w:ascii="Times New Roman" w:eastAsia="Times New Roman" w:hAnsi="Times New Roman"/>
                  <w:color w:val="0075A1"/>
                  <w:sz w:val="30"/>
                </w:rPr>
                <w:t>collar and tag</w:t>
              </w:r>
            </w:hyperlink>
            <w:r>
              <w:rPr>
                <w:rFonts w:ascii="Times New Roman" w:eastAsia="Times New Roman" w:hAnsi="Times New Roman"/>
                <w:sz w:val="30"/>
              </w:rPr>
              <w:t>,and is </w:t>
            </w:r>
            <w:hyperlink r:id="rId6" w:history="1">
              <w:r>
                <w:rPr>
                  <w:rFonts w:ascii="Times New Roman" w:eastAsia="Times New Roman" w:hAnsi="Times New Roman"/>
                  <w:color w:val="0075A1"/>
                  <w:sz w:val="30"/>
                </w:rPr>
                <w:t>microchipped.</w:t>
              </w:r>
            </w:hyperlink>
            <w:r>
              <w:rPr>
                <w:rFonts w:ascii="Times New Roman" w:eastAsia="Times New Roman" w:hAnsi="Times New Roman"/>
                <w:sz w:val="30"/>
              </w:rPr>
              <w:t> This is a legal requirement.</w:t>
            </w:r>
          </w:p>
        </w:tc>
      </w:tr>
    </w:tbl>
    <w:p w14:paraId="351BCE24" w14:textId="77777777" w:rsidR="00DF36BA" w:rsidRDefault="00DF36BA">
      <w:pPr>
        <w:pStyle w:val="Normal0"/>
        <w:rPr>
          <w:rFonts w:ascii="Segoe UI" w:eastAsia="Segoe UI" w:hAnsi="Segoe UI"/>
          <w:sz w:val="20"/>
        </w:rPr>
      </w:pPr>
    </w:p>
    <w:p w14:paraId="06C0009E" w14:textId="77777777" w:rsidR="00DF36BA" w:rsidRDefault="002471E6">
      <w:pPr>
        <w:pStyle w:val="Normal0"/>
        <w:rPr>
          <w:rFonts w:ascii="Segoe UI" w:eastAsia="Segoe UI" w:hAnsi="Segoe UI"/>
          <w:sz w:val="20"/>
          <w:shd w:val="clear" w:color="auto" w:fill="D3D3D3"/>
        </w:rPr>
      </w:pPr>
      <w:r>
        <w:rPr>
          <w:rFonts w:ascii="Segoe UI" w:eastAsia="Segoe UI" w:hAnsi="Segoe UI"/>
          <w:sz w:val="20"/>
          <w:shd w:val="clear" w:color="auto" w:fill="D3D3D3"/>
        </w:rPr>
        <w:t>&lt;Files\\Battersea&gt; - § 1 reference coded  [7.50% Coverage]</w:t>
      </w:r>
    </w:p>
    <w:p w14:paraId="0EE45018" w14:textId="77777777" w:rsidR="00DF36BA" w:rsidRDefault="00DF36BA">
      <w:pPr>
        <w:pStyle w:val="Normal0"/>
        <w:rPr>
          <w:rFonts w:ascii="Segoe UI" w:eastAsia="Segoe UI" w:hAnsi="Segoe UI"/>
          <w:sz w:val="20"/>
          <w:shd w:val="clear" w:color="auto" w:fill="D3D3D3"/>
        </w:rPr>
      </w:pPr>
    </w:p>
    <w:p w14:paraId="67E16004" w14:textId="77777777" w:rsidR="00DF36BA" w:rsidRDefault="002471E6">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1 - 7.50% Coverage</w:t>
      </w:r>
    </w:p>
    <w:p w14:paraId="4C2D553D" w14:textId="77777777" w:rsidR="00DF36BA" w:rsidRDefault="00DF36BA">
      <w:pPr>
        <w:pStyle w:val="Normal0"/>
        <w:rPr>
          <w:rFonts w:ascii="Segoe UI" w:eastAsia="Segoe UI" w:hAnsi="Segoe UI"/>
          <w:color w:val="000000"/>
          <w:sz w:val="20"/>
          <w:shd w:val="clear" w:color="auto" w:fill="D3D3D3"/>
        </w:rPr>
      </w:pPr>
    </w:p>
    <w:p w14:paraId="022BF28F" w14:textId="77777777" w:rsidR="00DF36BA" w:rsidRDefault="002471E6">
      <w:pPr>
        <w:pStyle w:val="Heading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240" w:after="120"/>
        <w:rPr>
          <w:rFonts w:ascii="Helvetica" w:eastAsia="Helvetica" w:hAnsi="Helvetica"/>
          <w:b w:val="0"/>
          <w:color w:val="000000"/>
        </w:rPr>
      </w:pPr>
      <w:r>
        <w:rPr>
          <w:rFonts w:ascii="Helvetica" w:eastAsia="Helvetica" w:hAnsi="Helvetica"/>
          <w:b w:val="0"/>
          <w:color w:val="000000"/>
        </w:rPr>
        <w:t>Microchipped is best</w:t>
      </w:r>
    </w:p>
    <w:p w14:paraId="6B0512EA" w14:textId="77777777" w:rsidR="00DF36BA" w:rsidRDefault="002471E6">
      <w:pPr>
        <w:pStyle w:val="NormalWeb"/>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240" w:after="240"/>
        <w:rPr>
          <w:rFonts w:ascii="Helvetica" w:eastAsia="Helvetica" w:hAnsi="Helvetica"/>
        </w:rPr>
      </w:pPr>
      <w:r>
        <w:rPr>
          <w:rFonts w:ascii="Helvetica" w:eastAsia="Helvetica" w:hAnsi="Helvetica"/>
        </w:rPr>
        <w:t>Since 2016, it has been a legal requirement for all dogs over the age of eight weeks to be microchipped and the Government has announced its intention to bring in compulsory microchipping for cats.</w:t>
      </w:r>
    </w:p>
    <w:p w14:paraId="3CB39957" w14:textId="77777777" w:rsidR="00DF36BA" w:rsidRDefault="002471E6">
      <w:pPr>
        <w:pStyle w:val="NormalWeb"/>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240" w:after="240"/>
        <w:rPr>
          <w:rFonts w:ascii="Helvetica" w:eastAsia="Helvetica" w:hAnsi="Helvetica"/>
        </w:rPr>
      </w:pPr>
      <w:r>
        <w:rPr>
          <w:rFonts w:ascii="Helvetica" w:eastAsia="Helvetica" w:hAnsi="Helvetica"/>
        </w:rPr>
        <w:t xml:space="preserve">At Battersea, we microchip all our dogs and cats before they are rehomed, but under law the keeper is responsible for keeping the contact details up ¬to¬ date. </w:t>
      </w:r>
    </w:p>
    <w:p w14:paraId="510E7299" w14:textId="77777777" w:rsidR="00DF36BA" w:rsidRDefault="00DF36BA">
      <w:pPr>
        <w:pStyle w:val="Normal0"/>
        <w:rPr>
          <w:rFonts w:ascii="Segoe UI" w:eastAsia="Segoe UI" w:hAnsi="Segoe UI"/>
          <w:sz w:val="20"/>
        </w:rPr>
      </w:pPr>
    </w:p>
    <w:p w14:paraId="324F492D" w14:textId="77777777" w:rsidR="00DF36BA" w:rsidRDefault="002471E6">
      <w:pPr>
        <w:pStyle w:val="Normal0"/>
        <w:rPr>
          <w:rFonts w:ascii="Segoe UI" w:eastAsia="Segoe UI" w:hAnsi="Segoe UI"/>
          <w:sz w:val="20"/>
          <w:shd w:val="clear" w:color="auto" w:fill="D3D3D3"/>
        </w:rPr>
      </w:pPr>
      <w:r>
        <w:rPr>
          <w:rFonts w:ascii="Segoe UI" w:eastAsia="Segoe UI" w:hAnsi="Segoe UI"/>
          <w:sz w:val="20"/>
          <w:shd w:val="clear" w:color="auto" w:fill="D3D3D3"/>
        </w:rPr>
        <w:t>&lt;Files\\BCP council&gt; - § 1 reference coded  [68.27% Coverage]</w:t>
      </w:r>
    </w:p>
    <w:p w14:paraId="26B704E9" w14:textId="77777777" w:rsidR="00DF36BA" w:rsidRDefault="00DF36BA">
      <w:pPr>
        <w:pStyle w:val="Normal0"/>
        <w:rPr>
          <w:rFonts w:ascii="Segoe UI" w:eastAsia="Segoe UI" w:hAnsi="Segoe UI"/>
          <w:sz w:val="20"/>
          <w:shd w:val="clear" w:color="auto" w:fill="D3D3D3"/>
        </w:rPr>
      </w:pPr>
    </w:p>
    <w:p w14:paraId="56443603" w14:textId="77777777" w:rsidR="00DF36BA" w:rsidRDefault="002471E6">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1 - 68.27% Coverage</w:t>
      </w:r>
    </w:p>
    <w:p w14:paraId="11D8E2FD" w14:textId="77777777" w:rsidR="00DF36BA" w:rsidRDefault="00DF36BA">
      <w:pPr>
        <w:pStyle w:val="Normal0"/>
        <w:rPr>
          <w:rFonts w:ascii="Segoe UI" w:eastAsia="Segoe UI" w:hAnsi="Segoe UI"/>
          <w:color w:val="000000"/>
          <w:sz w:val="20"/>
          <w:shd w:val="clear" w:color="auto" w:fill="D3D3D3"/>
        </w:rPr>
      </w:pPr>
    </w:p>
    <w:p w14:paraId="4888CBD7" w14:textId="77777777" w:rsidR="00DF36BA" w:rsidRDefault="002471E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00" w:after="100" w:line="240" w:lineRule="atLeast"/>
        <w:rPr>
          <w:rFonts w:ascii="Arial" w:eastAsia="Arial" w:hAnsi="Arial"/>
          <w:color w:val="000000"/>
          <w:sz w:val="36"/>
        </w:rPr>
      </w:pPr>
      <w:r>
        <w:rPr>
          <w:rFonts w:ascii="Arial" w:eastAsia="Arial" w:hAnsi="Arial"/>
          <w:color w:val="000000"/>
          <w:sz w:val="36"/>
        </w:rPr>
        <w:t>Microchipping</w:t>
      </w:r>
    </w:p>
    <w:p w14:paraId="4300DF55" w14:textId="77777777" w:rsidR="00DF36BA" w:rsidRDefault="002471E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00" w:after="100" w:line="240" w:lineRule="atLeast"/>
        <w:rPr>
          <w:rFonts w:ascii="Arial" w:eastAsia="Arial" w:hAnsi="Arial"/>
          <w:color w:val="000000"/>
          <w:sz w:val="24"/>
        </w:rPr>
      </w:pPr>
      <w:r>
        <w:rPr>
          <w:rFonts w:ascii="Arial" w:eastAsia="Arial" w:hAnsi="Arial"/>
          <w:color w:val="000000"/>
          <w:sz w:val="24"/>
        </w:rPr>
        <w:t>All dog owners are required to have their dogs microchipped. All puppies over 8 weeks old must also be chipped.</w:t>
      </w:r>
    </w:p>
    <w:p w14:paraId="13848CC2" w14:textId="77777777" w:rsidR="00DF36BA" w:rsidRDefault="002471E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00" w:after="100" w:line="240" w:lineRule="atLeast"/>
        <w:rPr>
          <w:rFonts w:ascii="Arial" w:eastAsia="Arial" w:hAnsi="Arial"/>
          <w:color w:val="000000"/>
          <w:sz w:val="24"/>
        </w:rPr>
      </w:pPr>
      <w:r>
        <w:rPr>
          <w:rFonts w:ascii="Arial" w:eastAsia="Arial" w:hAnsi="Arial"/>
          <w:color w:val="000000"/>
          <w:sz w:val="24"/>
        </w:rPr>
        <w:t>Microchipping permanently identifies a dog. A microchip, about the size of a grain of rice, is implanted under the skin of a dog by injection. Usually within the scruff of the neck.</w:t>
      </w:r>
    </w:p>
    <w:p w14:paraId="5F18AFE3" w14:textId="77777777" w:rsidR="00DF36BA" w:rsidRDefault="002471E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00" w:after="100" w:line="240" w:lineRule="atLeast"/>
        <w:rPr>
          <w:rFonts w:ascii="Arial" w:eastAsia="Arial" w:hAnsi="Arial"/>
          <w:color w:val="000000"/>
          <w:sz w:val="24"/>
        </w:rPr>
      </w:pPr>
      <w:r>
        <w:rPr>
          <w:rFonts w:ascii="Arial" w:eastAsia="Arial" w:hAnsi="Arial"/>
          <w:color w:val="000000"/>
          <w:sz w:val="24"/>
        </w:rPr>
        <w:lastRenderedPageBreak/>
        <w:t>The owner’s contact details are then recorded against the number of the microchip and stored on a national database.</w:t>
      </w:r>
    </w:p>
    <w:p w14:paraId="51208742" w14:textId="77777777" w:rsidR="00DF36BA" w:rsidRDefault="002471E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00" w:after="100" w:line="240" w:lineRule="atLeast"/>
        <w:rPr>
          <w:rFonts w:ascii="Arial" w:eastAsia="Arial" w:hAnsi="Arial"/>
          <w:color w:val="000000"/>
          <w:sz w:val="24"/>
        </w:rPr>
      </w:pPr>
      <w:r>
        <w:rPr>
          <w:rFonts w:ascii="Arial" w:eastAsia="Arial" w:hAnsi="Arial"/>
          <w:color w:val="000000"/>
          <w:sz w:val="24"/>
        </w:rPr>
        <w:t>Most vet practices offer a microchipping service, as do many animal rescue centres and groomers. Costs can vary. If your dog is already chipped, you must make sure that the information held on the register is up to date.</w:t>
      </w:r>
    </w:p>
    <w:p w14:paraId="67F1C91D" w14:textId="77777777" w:rsidR="00DF36BA" w:rsidRDefault="002471E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00" w:after="100" w:line="240" w:lineRule="atLeast"/>
        <w:rPr>
          <w:rFonts w:ascii="Arial" w:eastAsia="Arial" w:hAnsi="Arial"/>
          <w:color w:val="000000"/>
          <w:sz w:val="36"/>
        </w:rPr>
      </w:pPr>
      <w:r>
        <w:rPr>
          <w:rFonts w:ascii="Arial" w:eastAsia="Arial" w:hAnsi="Arial"/>
          <w:color w:val="000000"/>
          <w:sz w:val="36"/>
        </w:rPr>
        <w:t>Dog breeders</w:t>
      </w:r>
    </w:p>
    <w:p w14:paraId="41BD4B15" w14:textId="77777777" w:rsidR="00DF36BA" w:rsidRDefault="002471E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00" w:after="100" w:line="240" w:lineRule="atLeast"/>
        <w:rPr>
          <w:rFonts w:ascii="Arial" w:eastAsia="Arial" w:hAnsi="Arial"/>
          <w:color w:val="000000"/>
          <w:sz w:val="24"/>
        </w:rPr>
      </w:pPr>
      <w:r>
        <w:rPr>
          <w:rFonts w:ascii="Arial" w:eastAsia="Arial" w:hAnsi="Arial"/>
          <w:color w:val="000000"/>
          <w:sz w:val="24"/>
        </w:rPr>
        <w:t>If your female dog has puppies, you must have them microchipped and registered to an approved database by the time they are 8 weeks old. The new keeper must update the contact information on the database at the transfer of keepership.</w:t>
      </w:r>
    </w:p>
    <w:p w14:paraId="15F62D89" w14:textId="77777777" w:rsidR="00DF36BA" w:rsidRDefault="002471E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00" w:after="100" w:line="240" w:lineRule="atLeast"/>
        <w:rPr>
          <w:rFonts w:ascii="Arial" w:eastAsia="Arial" w:hAnsi="Arial"/>
          <w:color w:val="000000"/>
          <w:sz w:val="24"/>
        </w:rPr>
      </w:pPr>
      <w:r>
        <w:rPr>
          <w:rFonts w:ascii="Arial" w:eastAsia="Arial" w:hAnsi="Arial"/>
          <w:color w:val="000000"/>
          <w:sz w:val="24"/>
        </w:rPr>
        <w:t>A dog must not be transferred to a new owner until it has been microchipped.</w:t>
      </w:r>
    </w:p>
    <w:p w14:paraId="203DB07F" w14:textId="77777777" w:rsidR="00DF36BA" w:rsidRDefault="00DF36BA">
      <w:pPr>
        <w:pStyle w:val="Normal0"/>
        <w:rPr>
          <w:rFonts w:ascii="Segoe UI" w:eastAsia="Segoe UI" w:hAnsi="Segoe UI"/>
          <w:color w:val="000000"/>
          <w:sz w:val="20"/>
        </w:rPr>
      </w:pPr>
    </w:p>
    <w:p w14:paraId="79A8B5CD" w14:textId="77777777" w:rsidR="00DF36BA" w:rsidRDefault="002471E6">
      <w:pPr>
        <w:pStyle w:val="Normal0"/>
        <w:rPr>
          <w:rFonts w:ascii="Segoe UI" w:eastAsia="Segoe UI" w:hAnsi="Segoe UI"/>
          <w:sz w:val="20"/>
          <w:shd w:val="clear" w:color="auto" w:fill="D3D3D3"/>
        </w:rPr>
      </w:pPr>
      <w:r>
        <w:rPr>
          <w:rFonts w:ascii="Segoe UI" w:eastAsia="Segoe UI" w:hAnsi="Segoe UI"/>
          <w:sz w:val="20"/>
          <w:shd w:val="clear" w:color="auto" w:fill="D3D3D3"/>
        </w:rPr>
        <w:t>&lt;Files\\Birmingham dogs home&gt; - § 1 reference coded  [29.67% Coverage]</w:t>
      </w:r>
    </w:p>
    <w:p w14:paraId="5853661E" w14:textId="77777777" w:rsidR="00DF36BA" w:rsidRDefault="00DF36BA">
      <w:pPr>
        <w:pStyle w:val="Normal0"/>
        <w:rPr>
          <w:rFonts w:ascii="Segoe UI" w:eastAsia="Segoe UI" w:hAnsi="Segoe UI"/>
          <w:sz w:val="20"/>
          <w:shd w:val="clear" w:color="auto" w:fill="D3D3D3"/>
        </w:rPr>
      </w:pPr>
    </w:p>
    <w:p w14:paraId="1281756D" w14:textId="77777777" w:rsidR="00DF36BA" w:rsidRDefault="002471E6">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1 - 29.67% Coverage</w:t>
      </w:r>
    </w:p>
    <w:p w14:paraId="0B8298FD" w14:textId="77777777" w:rsidR="00DF36BA" w:rsidRDefault="00DF36BA">
      <w:pPr>
        <w:pStyle w:val="Normal0"/>
        <w:rPr>
          <w:rFonts w:ascii="Segoe UI" w:eastAsia="Segoe UI" w:hAnsi="Segoe UI"/>
          <w:color w:val="000000"/>
          <w:sz w:val="20"/>
          <w:shd w:val="clear" w:color="auto" w:fill="D3D3D3"/>
        </w:rPr>
      </w:pPr>
    </w:p>
    <w:p w14:paraId="2C33D2D7" w14:textId="77777777" w:rsidR="00DF36BA" w:rsidRDefault="002471E6">
      <w:pPr>
        <w:pStyle w:val="Heading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0" w:after="0"/>
        <w:rPr>
          <w:rFonts w:ascii="Arial" w:eastAsia="Arial" w:hAnsi="Arial"/>
          <w:color w:val="222221"/>
        </w:rPr>
      </w:pPr>
      <w:r>
        <w:rPr>
          <w:rFonts w:ascii="Arial" w:eastAsia="Arial" w:hAnsi="Arial"/>
          <w:color w:val="222221"/>
        </w:rPr>
        <w:t>Identification and loss prevention</w:t>
      </w:r>
    </w:p>
    <w:p w14:paraId="5B2C4D08" w14:textId="77777777" w:rsidR="00DF36BA" w:rsidRDefault="002471E6">
      <w:pPr>
        <w:pStyle w:val="NormalWeb"/>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0" w:after="420"/>
        <w:rPr>
          <w:rFonts w:ascii="Arial" w:eastAsia="Arial" w:hAnsi="Arial"/>
          <w:color w:val="222221"/>
          <w:sz w:val="27"/>
        </w:rPr>
      </w:pPr>
      <w:r>
        <w:rPr>
          <w:rFonts w:ascii="Arial" w:eastAsia="Arial" w:hAnsi="Arial"/>
          <w:color w:val="222221"/>
          <w:sz w:val="27"/>
        </w:rPr>
        <w:t>It is a legal requirement to ensure that your dog is microchipped, with up-to-date information. Whilst out in public your dog must be wearing a collar with an I.D tag on. We receive over 2,500 dogs every year from the Midlands and having your dogs chipped will ensure you are reunited as quickly as possible.</w:t>
      </w:r>
    </w:p>
    <w:p w14:paraId="4D941E52" w14:textId="77777777" w:rsidR="00DF36BA" w:rsidRDefault="002471E6">
      <w:pPr>
        <w:pStyle w:val="NormalWeb"/>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0" w:after="420"/>
        <w:rPr>
          <w:rFonts w:ascii="Arial" w:eastAsia="Arial" w:hAnsi="Arial"/>
          <w:color w:val="222221"/>
          <w:sz w:val="27"/>
        </w:rPr>
      </w:pPr>
      <w:r>
        <w:rPr>
          <w:rFonts w:ascii="Arial" w:eastAsia="Arial" w:hAnsi="Arial"/>
          <w:color w:val="222221"/>
          <w:sz w:val="27"/>
        </w:rPr>
        <w:t>Every dog rehomed from Birmingham Dogs Home will be microchipped and given a Pet24 tag, with details changed to the new owners once they have left our care.</w:t>
      </w:r>
    </w:p>
    <w:p w14:paraId="465C17A4" w14:textId="77777777" w:rsidR="00DF36BA" w:rsidRDefault="002471E6">
      <w:pPr>
        <w:pStyle w:val="NormalWeb"/>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0" w:after="420"/>
        <w:rPr>
          <w:rFonts w:ascii="Arial" w:eastAsia="Arial" w:hAnsi="Arial"/>
          <w:color w:val="222221"/>
          <w:sz w:val="27"/>
        </w:rPr>
      </w:pPr>
      <w:r>
        <w:rPr>
          <w:rFonts w:ascii="Arial" w:eastAsia="Arial" w:hAnsi="Arial"/>
          <w:color w:val="222221"/>
          <w:sz w:val="27"/>
        </w:rPr>
        <w:t>It is important to remember to keep your details up to date if you move home, change telephone numbers or get a new email address. It is also advisable to add an emergency contact to your chip details should you be uncontactable for whatever reason.</w:t>
      </w:r>
    </w:p>
    <w:p w14:paraId="5603BEFA" w14:textId="77777777" w:rsidR="00DF36BA" w:rsidRDefault="00DF36BA">
      <w:pPr>
        <w:pStyle w:val="Normal0"/>
        <w:rPr>
          <w:rFonts w:ascii="Segoe UI" w:eastAsia="Segoe UI" w:hAnsi="Segoe UI"/>
          <w:color w:val="222221"/>
          <w:sz w:val="20"/>
        </w:rPr>
      </w:pPr>
    </w:p>
    <w:p w14:paraId="68C252D6" w14:textId="77777777" w:rsidR="00DF36BA" w:rsidRDefault="002471E6">
      <w:pPr>
        <w:pStyle w:val="Normal0"/>
        <w:rPr>
          <w:rFonts w:ascii="Segoe UI" w:eastAsia="Segoe UI" w:hAnsi="Segoe UI"/>
          <w:sz w:val="20"/>
          <w:shd w:val="clear" w:color="auto" w:fill="D3D3D3"/>
        </w:rPr>
      </w:pPr>
      <w:r>
        <w:rPr>
          <w:rFonts w:ascii="Segoe UI" w:eastAsia="Segoe UI" w:hAnsi="Segoe UI"/>
          <w:sz w:val="20"/>
          <w:shd w:val="clear" w:color="auto" w:fill="D3D3D3"/>
        </w:rPr>
        <w:t>&lt;Files\\BSAVA position statement on responsible pet ownership&gt; - § 1 reference coded  [4.33% Coverage]</w:t>
      </w:r>
    </w:p>
    <w:p w14:paraId="01F0C9AB" w14:textId="77777777" w:rsidR="00DF36BA" w:rsidRDefault="00DF36BA">
      <w:pPr>
        <w:pStyle w:val="Normal0"/>
        <w:rPr>
          <w:rFonts w:ascii="Segoe UI" w:eastAsia="Segoe UI" w:hAnsi="Segoe UI"/>
          <w:sz w:val="20"/>
          <w:shd w:val="clear" w:color="auto" w:fill="D3D3D3"/>
        </w:rPr>
      </w:pPr>
    </w:p>
    <w:p w14:paraId="0D754425" w14:textId="77777777" w:rsidR="00DF36BA" w:rsidRDefault="002471E6">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lastRenderedPageBreak/>
        <w:t>Reference 1 - 4.33% Coverage</w:t>
      </w:r>
    </w:p>
    <w:p w14:paraId="66C3FA8F" w14:textId="77777777" w:rsidR="00DF36BA" w:rsidRDefault="00DF36BA">
      <w:pPr>
        <w:pStyle w:val="Normal0"/>
        <w:rPr>
          <w:rFonts w:ascii="Segoe UI" w:eastAsia="Segoe UI" w:hAnsi="Segoe UI"/>
          <w:color w:val="000000"/>
          <w:sz w:val="20"/>
          <w:shd w:val="clear" w:color="auto" w:fill="D3D3D3"/>
        </w:rPr>
      </w:pPr>
    </w:p>
    <w:p w14:paraId="07703CDC" w14:textId="77777777" w:rsidR="00DF36BA" w:rsidRDefault="002471E6">
      <w:pPr>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84" w:lineRule="atLeast"/>
        <w:rPr>
          <w:rFonts w:ascii="Arial" w:eastAsia="Arial" w:hAnsi="Arial"/>
          <w:color w:val="333333"/>
          <w:sz w:val="24"/>
        </w:rPr>
      </w:pPr>
      <w:r>
        <w:rPr>
          <w:rFonts w:ascii="Arial" w:eastAsia="Arial" w:hAnsi="Arial"/>
          <w:color w:val="333333"/>
          <w:sz w:val="24"/>
        </w:rPr>
        <w:t>Ensuring that pets are properly identified (microchipped) where applicable and registered on a recognised database, and that the information on the database is kept up to date.</w:t>
      </w:r>
    </w:p>
    <w:p w14:paraId="77DB6F87" w14:textId="77777777" w:rsidR="00DF36BA" w:rsidRDefault="00DF36BA">
      <w:pPr>
        <w:pStyle w:val="Normal0"/>
        <w:rPr>
          <w:rFonts w:ascii="Segoe UI" w:eastAsia="Segoe UI" w:hAnsi="Segoe UI"/>
          <w:color w:val="333333"/>
          <w:sz w:val="20"/>
        </w:rPr>
      </w:pPr>
    </w:p>
    <w:p w14:paraId="3852834E" w14:textId="77777777" w:rsidR="00DF36BA" w:rsidRDefault="002471E6">
      <w:pPr>
        <w:pStyle w:val="Normal0"/>
        <w:rPr>
          <w:rFonts w:ascii="Segoe UI" w:eastAsia="Segoe UI" w:hAnsi="Segoe UI"/>
          <w:sz w:val="20"/>
          <w:shd w:val="clear" w:color="auto" w:fill="D3D3D3"/>
        </w:rPr>
      </w:pPr>
      <w:r>
        <w:rPr>
          <w:rFonts w:ascii="Segoe UI" w:eastAsia="Segoe UI" w:hAnsi="Segoe UI"/>
          <w:sz w:val="20"/>
          <w:shd w:val="clear" w:color="auto" w:fill="D3D3D3"/>
        </w:rPr>
        <w:t>&lt;Files\\Christie&gt; - § 1 reference coded  [4.21% Coverage]</w:t>
      </w:r>
    </w:p>
    <w:p w14:paraId="50842B84" w14:textId="77777777" w:rsidR="00DF36BA" w:rsidRDefault="00DF36BA">
      <w:pPr>
        <w:pStyle w:val="Normal0"/>
        <w:rPr>
          <w:rFonts w:ascii="Segoe UI" w:eastAsia="Segoe UI" w:hAnsi="Segoe UI"/>
          <w:sz w:val="20"/>
          <w:shd w:val="clear" w:color="auto" w:fill="D3D3D3"/>
        </w:rPr>
      </w:pPr>
    </w:p>
    <w:p w14:paraId="79863B2B" w14:textId="77777777" w:rsidR="00DF36BA" w:rsidRDefault="002471E6">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1 - 4.21% Coverage</w:t>
      </w:r>
    </w:p>
    <w:p w14:paraId="2D98E71E" w14:textId="77777777" w:rsidR="00DF36BA" w:rsidRDefault="00DF36BA">
      <w:pPr>
        <w:pStyle w:val="Normal0"/>
        <w:rPr>
          <w:rFonts w:ascii="Segoe UI" w:eastAsia="Segoe UI" w:hAnsi="Segoe UI"/>
          <w:color w:val="000000"/>
          <w:sz w:val="20"/>
          <w:shd w:val="clear" w:color="auto" w:fill="D3D3D3"/>
        </w:rPr>
      </w:pPr>
    </w:p>
    <w:p w14:paraId="5DE74589" w14:textId="77777777" w:rsidR="00DF36BA" w:rsidRDefault="002471E6">
      <w:pPr>
        <w:pStyle w:val="Heading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50" w:after="150"/>
        <w:rPr>
          <w:rFonts w:ascii="Helvetica" w:eastAsia="Helvetica" w:hAnsi="Helvetica"/>
          <w:b w:val="0"/>
          <w:color w:val="333333"/>
          <w:sz w:val="27"/>
        </w:rPr>
      </w:pPr>
      <w:r>
        <w:rPr>
          <w:rFonts w:ascii="Helvetica" w:eastAsia="Helvetica" w:hAnsi="Helvetica"/>
          <w:color w:val="333333"/>
          <w:sz w:val="27"/>
        </w:rPr>
        <w:t>Microchipping</w:t>
      </w:r>
      <w:r>
        <w:rPr>
          <w:rFonts w:ascii="Helvetica" w:eastAsia="Helvetica" w:hAnsi="Helvetica"/>
          <w:b w:val="0"/>
          <w:color w:val="333333"/>
          <w:sz w:val="27"/>
        </w:rPr>
        <w:t>:</w:t>
      </w:r>
    </w:p>
    <w:p w14:paraId="0C63783B" w14:textId="77777777" w:rsidR="00DF36BA" w:rsidRDefault="002471E6">
      <w:pPr>
        <w:pStyle w:val="NormalWeb"/>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0" w:after="150"/>
        <w:rPr>
          <w:rFonts w:ascii="Helvetica" w:eastAsia="Helvetica" w:hAnsi="Helvetica"/>
          <w:color w:val="333333"/>
        </w:rPr>
      </w:pPr>
      <w:r>
        <w:rPr>
          <w:rFonts w:ascii="Helvetica" w:eastAsia="Helvetica" w:hAnsi="Helvetica"/>
          <w:color w:val="333333"/>
        </w:rPr>
        <w:t>This must be done by the age of 8 weeks. This is permanent identification for your dog which enables them to be reunited with you in case they are lost. All dogs must be microchipped prior to applying for your dog license and it costs roughly between £10-£15 to microchip your dog.</w:t>
      </w:r>
    </w:p>
    <w:p w14:paraId="5F0832A5" w14:textId="77777777" w:rsidR="00DF36BA" w:rsidRDefault="00DF36BA">
      <w:pPr>
        <w:pStyle w:val="Normal0"/>
        <w:rPr>
          <w:rFonts w:ascii="Segoe UI" w:eastAsia="Segoe UI" w:hAnsi="Segoe UI"/>
          <w:color w:val="333333"/>
          <w:sz w:val="20"/>
        </w:rPr>
      </w:pPr>
    </w:p>
    <w:p w14:paraId="588BBB28" w14:textId="77777777" w:rsidR="00DF36BA" w:rsidRDefault="002471E6">
      <w:pPr>
        <w:pStyle w:val="Normal0"/>
        <w:rPr>
          <w:rFonts w:ascii="Segoe UI" w:eastAsia="Segoe UI" w:hAnsi="Segoe UI"/>
          <w:sz w:val="20"/>
          <w:shd w:val="clear" w:color="auto" w:fill="D3D3D3"/>
        </w:rPr>
      </w:pPr>
      <w:r>
        <w:rPr>
          <w:rFonts w:ascii="Segoe UI" w:eastAsia="Segoe UI" w:hAnsi="Segoe UI"/>
          <w:sz w:val="20"/>
          <w:shd w:val="clear" w:color="auto" w:fill="D3D3D3"/>
        </w:rPr>
        <w:t>&lt;Files\\DEFRA Code_of_practice_Welfare_dogs2017&gt; - § 3 references coded  [1.08% Coverage]</w:t>
      </w:r>
    </w:p>
    <w:p w14:paraId="0397D7DC" w14:textId="77777777" w:rsidR="00DF36BA" w:rsidRDefault="00DF36BA">
      <w:pPr>
        <w:pStyle w:val="Normal0"/>
        <w:rPr>
          <w:rFonts w:ascii="Segoe UI" w:eastAsia="Segoe UI" w:hAnsi="Segoe UI"/>
          <w:sz w:val="20"/>
          <w:shd w:val="clear" w:color="auto" w:fill="D3D3D3"/>
        </w:rPr>
      </w:pPr>
    </w:p>
    <w:p w14:paraId="7340BCBB" w14:textId="77777777" w:rsidR="00DF36BA" w:rsidRDefault="002471E6">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1 - 0.16% Coverage</w:t>
      </w:r>
    </w:p>
    <w:p w14:paraId="1595396A" w14:textId="77777777" w:rsidR="00DF36BA" w:rsidRDefault="00DF36BA">
      <w:pPr>
        <w:pStyle w:val="Normal0"/>
        <w:rPr>
          <w:rFonts w:ascii="Segoe UI" w:eastAsia="Segoe UI" w:hAnsi="Segoe UI"/>
          <w:color w:val="000000"/>
          <w:sz w:val="20"/>
          <w:shd w:val="clear" w:color="auto" w:fill="D3D3D3"/>
        </w:rPr>
      </w:pPr>
    </w:p>
    <w:p w14:paraId="18C84524" w14:textId="77777777" w:rsidR="00DF36BA" w:rsidRDefault="002471E6">
      <w:pPr>
        <w:pStyle w:val="Normal0"/>
        <w:rPr>
          <w:rFonts w:ascii="Segoe UI" w:eastAsia="Segoe UI" w:hAnsi="Segoe UI"/>
          <w:sz w:val="20"/>
        </w:rPr>
      </w:pPr>
      <w:r>
        <w:rPr>
          <w:rFonts w:ascii="Segoe UI" w:eastAsia="Segoe UI" w:hAnsi="Segoe UI"/>
          <w:sz w:val="20"/>
        </w:rPr>
        <w:t>Puppies require care, must be microchipped before sale and cannot be sold under eight weeks.</w:t>
      </w:r>
    </w:p>
    <w:p w14:paraId="5611414E" w14:textId="77777777" w:rsidR="00DF36BA" w:rsidRDefault="00DF36BA">
      <w:pPr>
        <w:pStyle w:val="Normal0"/>
        <w:rPr>
          <w:rFonts w:ascii="Segoe UI" w:eastAsia="Segoe UI" w:hAnsi="Segoe UI"/>
          <w:sz w:val="20"/>
        </w:rPr>
      </w:pPr>
    </w:p>
    <w:p w14:paraId="6F033542" w14:textId="77777777" w:rsidR="00DF36BA" w:rsidRDefault="002471E6">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2 - 0.70% Coverage</w:t>
      </w:r>
    </w:p>
    <w:p w14:paraId="691F22B4" w14:textId="77777777" w:rsidR="00DF36BA" w:rsidRDefault="00DF36BA">
      <w:pPr>
        <w:pStyle w:val="Normal0"/>
        <w:rPr>
          <w:rFonts w:ascii="Segoe UI" w:eastAsia="Segoe UI" w:hAnsi="Segoe UI"/>
          <w:color w:val="000000"/>
          <w:sz w:val="20"/>
          <w:shd w:val="clear" w:color="auto" w:fill="D3D3D3"/>
        </w:rPr>
      </w:pPr>
    </w:p>
    <w:p w14:paraId="6A834BCC" w14:textId="77777777" w:rsidR="00DF36BA" w:rsidRDefault="002471E6">
      <w:pPr>
        <w:pStyle w:val="Normal0"/>
        <w:rPr>
          <w:rFonts w:ascii="Segoe UI" w:eastAsia="Segoe UI" w:hAnsi="Segoe UI"/>
          <w:sz w:val="20"/>
        </w:rPr>
      </w:pPr>
      <w:r>
        <w:rPr>
          <w:rFonts w:ascii="Segoe UI" w:eastAsia="Segoe UI" w:hAnsi="Segoe UI"/>
          <w:sz w:val="20"/>
        </w:rPr>
        <w:t>From 6 April 2016, it is a legal requirement to have dogs microchipped, details recorded on an appropriate, recognised database and kept up to date. A dog which can be easily identified (e.g. by microchip) is more likely to be reunited with its owner if injured, or lost, particularly if it loses its collar. This will ensure they receive the prompt veterinary treatment needed if injured.</w:t>
      </w:r>
    </w:p>
    <w:p w14:paraId="49FFCD57" w14:textId="77777777" w:rsidR="00DF36BA" w:rsidRDefault="00DF36BA">
      <w:pPr>
        <w:pStyle w:val="Normal0"/>
        <w:rPr>
          <w:rFonts w:ascii="Segoe UI" w:eastAsia="Segoe UI" w:hAnsi="Segoe UI"/>
          <w:sz w:val="20"/>
        </w:rPr>
      </w:pPr>
    </w:p>
    <w:p w14:paraId="75756296" w14:textId="77777777" w:rsidR="00DF36BA" w:rsidRDefault="002471E6">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3 - 0.22% Coverage</w:t>
      </w:r>
    </w:p>
    <w:p w14:paraId="3354087B" w14:textId="77777777" w:rsidR="00DF36BA" w:rsidRDefault="00DF36BA">
      <w:pPr>
        <w:pStyle w:val="Normal0"/>
        <w:rPr>
          <w:rFonts w:ascii="Segoe UI" w:eastAsia="Segoe UI" w:hAnsi="Segoe UI"/>
          <w:color w:val="000000"/>
          <w:sz w:val="20"/>
          <w:shd w:val="clear" w:color="auto" w:fill="D3D3D3"/>
        </w:rPr>
      </w:pPr>
    </w:p>
    <w:p w14:paraId="39D6376B" w14:textId="77777777" w:rsidR="00DF36BA" w:rsidRDefault="002471E6">
      <w:pPr>
        <w:pStyle w:val="Normal0"/>
        <w:rPr>
          <w:rFonts w:ascii="Segoe UI" w:eastAsia="Segoe UI" w:hAnsi="Segoe UI"/>
          <w:sz w:val="20"/>
        </w:rPr>
      </w:pPr>
      <w:r>
        <w:rPr>
          <w:rFonts w:ascii="Segoe UI" w:eastAsia="Segoe UI" w:hAnsi="Segoe UI"/>
          <w:sz w:val="20"/>
        </w:rPr>
        <w:t>Once your dog is microchipped, remember to keep the microchip database up to date with any changes in your contact details.</w:t>
      </w:r>
    </w:p>
    <w:p w14:paraId="6A18CA74" w14:textId="77777777" w:rsidR="00DF36BA" w:rsidRDefault="00DF36BA">
      <w:pPr>
        <w:pStyle w:val="Normal0"/>
        <w:rPr>
          <w:rFonts w:ascii="Segoe UI" w:eastAsia="Segoe UI" w:hAnsi="Segoe UI"/>
          <w:sz w:val="20"/>
        </w:rPr>
      </w:pPr>
    </w:p>
    <w:p w14:paraId="541BA206" w14:textId="77777777" w:rsidR="00DF36BA" w:rsidRDefault="002471E6">
      <w:pPr>
        <w:pStyle w:val="Normal0"/>
        <w:rPr>
          <w:rFonts w:ascii="Segoe UI" w:eastAsia="Segoe UI" w:hAnsi="Segoe UI"/>
          <w:sz w:val="20"/>
          <w:shd w:val="clear" w:color="auto" w:fill="D3D3D3"/>
        </w:rPr>
      </w:pPr>
      <w:r>
        <w:rPr>
          <w:rFonts w:ascii="Segoe UI" w:eastAsia="Segoe UI" w:hAnsi="Segoe UI"/>
          <w:sz w:val="20"/>
          <w:shd w:val="clear" w:color="auto" w:fill="D3D3D3"/>
        </w:rPr>
        <w:t>&lt;Files\\DEFRA Dealing with irresponsible dog-ownership-practitioners-manual-annexes-a-d&gt; - § 1 reference coded  [0.27% Coverage]</w:t>
      </w:r>
    </w:p>
    <w:p w14:paraId="4323B0DF" w14:textId="77777777" w:rsidR="00DF36BA" w:rsidRDefault="00DF36BA">
      <w:pPr>
        <w:pStyle w:val="Normal0"/>
        <w:rPr>
          <w:rFonts w:ascii="Segoe UI" w:eastAsia="Segoe UI" w:hAnsi="Segoe UI"/>
          <w:sz w:val="20"/>
          <w:shd w:val="clear" w:color="auto" w:fill="D3D3D3"/>
        </w:rPr>
      </w:pPr>
    </w:p>
    <w:p w14:paraId="4B453C0B" w14:textId="77777777" w:rsidR="00DF36BA" w:rsidRDefault="002471E6">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1 - 0.27% Coverage</w:t>
      </w:r>
    </w:p>
    <w:p w14:paraId="3A1D5474" w14:textId="77777777" w:rsidR="00DF36BA" w:rsidRDefault="00DF36BA">
      <w:pPr>
        <w:pStyle w:val="Normal0"/>
        <w:rPr>
          <w:rFonts w:ascii="Segoe UI" w:eastAsia="Segoe UI" w:hAnsi="Segoe UI"/>
          <w:color w:val="000000"/>
          <w:sz w:val="20"/>
          <w:shd w:val="clear" w:color="auto" w:fill="D3D3D3"/>
        </w:rPr>
      </w:pPr>
    </w:p>
    <w:p w14:paraId="123DB38B" w14:textId="77777777" w:rsidR="00DF36BA" w:rsidRDefault="002471E6">
      <w:pPr>
        <w:pStyle w:val="Normal0"/>
        <w:rPr>
          <w:rFonts w:ascii="Segoe UI" w:eastAsia="Segoe UI" w:hAnsi="Segoe UI"/>
          <w:sz w:val="20"/>
        </w:rPr>
      </w:pPr>
      <w:r>
        <w:rPr>
          <w:rFonts w:ascii="Segoe UI" w:eastAsia="Segoe UI" w:hAnsi="Segoe UI"/>
          <w:sz w:val="20"/>
        </w:rPr>
        <w:t>Microchipping is a permanent way of linking a dog with its owner and allows the efficient reunification of owners with dogs that are lost or stray; significantly reducing the amount of time dogs may have to spend in kennels, where the owner’s data is kept up to date in the relevant database. Microchipping for all dogs will be compulsory from Spring 2015 in Wales and April 2016 in England (subject to the introduction of legislation). Microchipping could address a dog that perpetually strays and may have been</w:t>
      </w:r>
      <w:r>
        <w:rPr>
          <w:rFonts w:ascii="Segoe UI" w:eastAsia="Segoe UI" w:hAnsi="Segoe UI"/>
          <w:sz w:val="20"/>
        </w:rPr>
        <w:t xml:space="preserve"> dealt with by various different agencies in the past.</w:t>
      </w:r>
    </w:p>
    <w:p w14:paraId="641DA752" w14:textId="77777777" w:rsidR="00DF36BA" w:rsidRDefault="00DF36BA">
      <w:pPr>
        <w:pStyle w:val="Normal0"/>
        <w:rPr>
          <w:rFonts w:ascii="Segoe UI" w:eastAsia="Segoe UI" w:hAnsi="Segoe UI"/>
          <w:sz w:val="20"/>
        </w:rPr>
      </w:pPr>
    </w:p>
    <w:p w14:paraId="60A8EE19" w14:textId="77777777" w:rsidR="00DF36BA" w:rsidRDefault="002471E6">
      <w:pPr>
        <w:pStyle w:val="Normal0"/>
        <w:rPr>
          <w:rFonts w:ascii="Segoe UI" w:eastAsia="Segoe UI" w:hAnsi="Segoe UI"/>
          <w:sz w:val="20"/>
          <w:shd w:val="clear" w:color="auto" w:fill="D3D3D3"/>
        </w:rPr>
      </w:pPr>
      <w:r>
        <w:rPr>
          <w:rFonts w:ascii="Segoe UI" w:eastAsia="Segoe UI" w:hAnsi="Segoe UI"/>
          <w:sz w:val="20"/>
          <w:shd w:val="clear" w:color="auto" w:fill="D3D3D3"/>
        </w:rPr>
        <w:t>&lt;Files\\Derry A5_DCSDC_Responsible-Dog-Ownership_2020&gt; - § 1 reference coded  [2.65% Coverage]</w:t>
      </w:r>
    </w:p>
    <w:p w14:paraId="4BC311D8" w14:textId="77777777" w:rsidR="00DF36BA" w:rsidRDefault="00DF36BA">
      <w:pPr>
        <w:pStyle w:val="Normal0"/>
        <w:rPr>
          <w:rFonts w:ascii="Segoe UI" w:eastAsia="Segoe UI" w:hAnsi="Segoe UI"/>
          <w:sz w:val="20"/>
          <w:shd w:val="clear" w:color="auto" w:fill="D3D3D3"/>
        </w:rPr>
      </w:pPr>
    </w:p>
    <w:p w14:paraId="1590605E" w14:textId="77777777" w:rsidR="00DF36BA" w:rsidRDefault="002471E6">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1 - 2.65% Coverage</w:t>
      </w:r>
    </w:p>
    <w:p w14:paraId="5ECDA1E8" w14:textId="77777777" w:rsidR="00DF36BA" w:rsidRDefault="00DF36BA">
      <w:pPr>
        <w:pStyle w:val="Normal0"/>
        <w:rPr>
          <w:rFonts w:ascii="Segoe UI" w:eastAsia="Segoe UI" w:hAnsi="Segoe UI"/>
          <w:color w:val="000000"/>
          <w:sz w:val="20"/>
          <w:shd w:val="clear" w:color="auto" w:fill="D3D3D3"/>
        </w:rPr>
      </w:pPr>
    </w:p>
    <w:p w14:paraId="11C91E1F" w14:textId="77777777" w:rsidR="00DF36BA" w:rsidRDefault="002471E6">
      <w:pPr>
        <w:pStyle w:val="Normal0"/>
        <w:rPr>
          <w:rFonts w:ascii="Segoe UI" w:eastAsia="Segoe UI" w:hAnsi="Segoe UI"/>
          <w:sz w:val="20"/>
        </w:rPr>
      </w:pPr>
      <w:r>
        <w:rPr>
          <w:rFonts w:ascii="Segoe UI" w:eastAsia="Segoe UI" w:hAnsi="Segoe UI"/>
          <w:sz w:val="20"/>
        </w:rPr>
        <w:t>Please note that it is not possible to licence a dog without including a valid microchip number for your dog. Microchipping is a secure way of permanently identifying your dog so even if it loses its collar we can still trace a dog by its unique microchip number.</w:t>
      </w:r>
    </w:p>
    <w:p w14:paraId="6B9540C2" w14:textId="77777777" w:rsidR="00DF36BA" w:rsidRDefault="00DF36BA">
      <w:pPr>
        <w:pStyle w:val="Normal0"/>
        <w:rPr>
          <w:rFonts w:ascii="Segoe UI" w:eastAsia="Segoe UI" w:hAnsi="Segoe UI"/>
          <w:sz w:val="20"/>
        </w:rPr>
      </w:pPr>
    </w:p>
    <w:p w14:paraId="57E246D7" w14:textId="77777777" w:rsidR="00DF36BA" w:rsidRDefault="002471E6">
      <w:pPr>
        <w:pStyle w:val="Normal0"/>
        <w:rPr>
          <w:rFonts w:ascii="Segoe UI" w:eastAsia="Segoe UI" w:hAnsi="Segoe UI"/>
          <w:sz w:val="20"/>
          <w:shd w:val="clear" w:color="auto" w:fill="D3D3D3"/>
        </w:rPr>
      </w:pPr>
      <w:r>
        <w:rPr>
          <w:rFonts w:ascii="Segoe UI" w:eastAsia="Segoe UI" w:hAnsi="Segoe UI"/>
          <w:sz w:val="20"/>
          <w:shd w:val="clear" w:color="auto" w:fill="D3D3D3"/>
        </w:rPr>
        <w:t>&lt;Files\\Dog walking code England and Wales from www.sjacm.co.uk NRW27968A&gt; - § 1 reference coded  [2.61% Coverage]</w:t>
      </w:r>
    </w:p>
    <w:p w14:paraId="1EC48365" w14:textId="77777777" w:rsidR="00DF36BA" w:rsidRDefault="00DF36BA">
      <w:pPr>
        <w:pStyle w:val="Normal0"/>
        <w:rPr>
          <w:rFonts w:ascii="Segoe UI" w:eastAsia="Segoe UI" w:hAnsi="Segoe UI"/>
          <w:sz w:val="20"/>
          <w:shd w:val="clear" w:color="auto" w:fill="D3D3D3"/>
        </w:rPr>
      </w:pPr>
    </w:p>
    <w:p w14:paraId="73F172A2" w14:textId="77777777" w:rsidR="00DF36BA" w:rsidRDefault="002471E6">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1 - 2.61% Coverage</w:t>
      </w:r>
    </w:p>
    <w:p w14:paraId="10C7B2DB" w14:textId="77777777" w:rsidR="00DF36BA" w:rsidRDefault="00DF36BA">
      <w:pPr>
        <w:pStyle w:val="Normal0"/>
        <w:rPr>
          <w:rFonts w:ascii="Segoe UI" w:eastAsia="Segoe UI" w:hAnsi="Segoe UI"/>
          <w:color w:val="000000"/>
          <w:sz w:val="20"/>
          <w:shd w:val="clear" w:color="auto" w:fill="D3D3D3"/>
        </w:rPr>
      </w:pPr>
    </w:p>
    <w:p w14:paraId="582534BA" w14:textId="77777777" w:rsidR="00DF36BA" w:rsidRDefault="002471E6">
      <w:pPr>
        <w:pStyle w:val="Normal0"/>
        <w:rPr>
          <w:rFonts w:ascii="Segoe UI" w:eastAsia="Segoe UI" w:hAnsi="Segoe UI"/>
          <w:sz w:val="20"/>
        </w:rPr>
      </w:pPr>
      <w:r>
        <w:rPr>
          <w:rFonts w:ascii="Segoe UI" w:eastAsia="Segoe UI" w:hAnsi="Segoe UI"/>
          <w:sz w:val="20"/>
        </w:rPr>
        <w:t>Ensure your details are on your dog’s collar and it is microchipped, so you can be reunited quickly if it is lost.</w:t>
      </w:r>
    </w:p>
    <w:p w14:paraId="2664B41D" w14:textId="77777777" w:rsidR="00DF36BA" w:rsidRDefault="00DF36BA">
      <w:pPr>
        <w:pStyle w:val="Normal0"/>
        <w:rPr>
          <w:rFonts w:ascii="Segoe UI" w:eastAsia="Segoe UI" w:hAnsi="Segoe UI"/>
          <w:sz w:val="20"/>
        </w:rPr>
      </w:pPr>
    </w:p>
    <w:p w14:paraId="005E8FA3" w14:textId="77777777" w:rsidR="00DF36BA" w:rsidRDefault="002471E6">
      <w:pPr>
        <w:pStyle w:val="Normal0"/>
        <w:rPr>
          <w:rFonts w:ascii="Segoe UI" w:eastAsia="Segoe UI" w:hAnsi="Segoe UI"/>
          <w:sz w:val="20"/>
          <w:shd w:val="clear" w:color="auto" w:fill="D3D3D3"/>
        </w:rPr>
      </w:pPr>
      <w:r>
        <w:rPr>
          <w:rFonts w:ascii="Segoe UI" w:eastAsia="Segoe UI" w:hAnsi="Segoe UI"/>
          <w:sz w:val="20"/>
          <w:shd w:val="clear" w:color="auto" w:fill="D3D3D3"/>
        </w:rPr>
        <w:t>&lt;Files\\Dogs trust - responsible dog owners booklet v5.1&gt; - § 2 references coded  [2.40% Coverage]</w:t>
      </w:r>
    </w:p>
    <w:p w14:paraId="46B8FE30" w14:textId="77777777" w:rsidR="00DF36BA" w:rsidRDefault="00DF36BA">
      <w:pPr>
        <w:pStyle w:val="Normal0"/>
        <w:rPr>
          <w:rFonts w:ascii="Segoe UI" w:eastAsia="Segoe UI" w:hAnsi="Segoe UI"/>
          <w:sz w:val="20"/>
          <w:shd w:val="clear" w:color="auto" w:fill="D3D3D3"/>
        </w:rPr>
      </w:pPr>
    </w:p>
    <w:p w14:paraId="41FC4417" w14:textId="77777777" w:rsidR="00DF36BA" w:rsidRDefault="002471E6">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1 - 0.14% Coverage</w:t>
      </w:r>
    </w:p>
    <w:p w14:paraId="05CD079E" w14:textId="77777777" w:rsidR="00DF36BA" w:rsidRDefault="00DF36BA">
      <w:pPr>
        <w:pStyle w:val="Normal0"/>
        <w:rPr>
          <w:rFonts w:ascii="Segoe UI" w:eastAsia="Segoe UI" w:hAnsi="Segoe UI"/>
          <w:color w:val="000000"/>
          <w:sz w:val="20"/>
          <w:shd w:val="clear" w:color="auto" w:fill="D3D3D3"/>
        </w:rPr>
      </w:pPr>
    </w:p>
    <w:p w14:paraId="25A9E309" w14:textId="77777777" w:rsidR="00DF36BA" w:rsidRDefault="002471E6">
      <w:pPr>
        <w:pStyle w:val="Normal0"/>
        <w:rPr>
          <w:rFonts w:ascii="Segoe UI" w:eastAsia="Segoe UI" w:hAnsi="Segoe UI"/>
          <w:sz w:val="20"/>
        </w:rPr>
      </w:pPr>
      <w:r>
        <w:rPr>
          <w:rFonts w:ascii="Segoe UI" w:eastAsia="Segoe UI" w:hAnsi="Segoe UI"/>
          <w:sz w:val="20"/>
        </w:rPr>
        <w:t>My dog is microchipped</w:t>
      </w:r>
    </w:p>
    <w:p w14:paraId="01779150" w14:textId="77777777" w:rsidR="00DF36BA" w:rsidRDefault="00DF36BA">
      <w:pPr>
        <w:pStyle w:val="Normal0"/>
        <w:rPr>
          <w:rFonts w:ascii="Segoe UI" w:eastAsia="Segoe UI" w:hAnsi="Segoe UI"/>
          <w:sz w:val="20"/>
        </w:rPr>
      </w:pPr>
    </w:p>
    <w:p w14:paraId="630E50A6" w14:textId="77777777" w:rsidR="00DF36BA" w:rsidRDefault="002471E6">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2 - 2.26% Coverage</w:t>
      </w:r>
    </w:p>
    <w:p w14:paraId="3738DF0D" w14:textId="77777777" w:rsidR="00DF36BA" w:rsidRDefault="00DF36BA">
      <w:pPr>
        <w:pStyle w:val="Normal0"/>
        <w:rPr>
          <w:rFonts w:ascii="Segoe UI" w:eastAsia="Segoe UI" w:hAnsi="Segoe UI"/>
          <w:color w:val="000000"/>
          <w:sz w:val="20"/>
          <w:shd w:val="clear" w:color="auto" w:fill="D3D3D3"/>
        </w:rPr>
      </w:pPr>
    </w:p>
    <w:p w14:paraId="1BD1C67F" w14:textId="77777777" w:rsidR="00DF36BA" w:rsidRDefault="002471E6">
      <w:pPr>
        <w:pStyle w:val="Normal0"/>
        <w:rPr>
          <w:rFonts w:ascii="Segoe UI" w:eastAsia="Segoe UI" w:hAnsi="Segoe UI"/>
          <w:sz w:val="20"/>
        </w:rPr>
      </w:pPr>
      <w:r>
        <w:rPr>
          <w:rFonts w:ascii="Segoe UI" w:eastAsia="Segoe UI" w:hAnsi="Segoe UI"/>
          <w:sz w:val="20"/>
        </w:rPr>
        <w:t xml:space="preserve">Microchipping </w:t>
      </w:r>
    </w:p>
    <w:p w14:paraId="59B8C8A2" w14:textId="77777777" w:rsidR="00DF36BA" w:rsidRDefault="002471E6">
      <w:pPr>
        <w:pStyle w:val="Normal0"/>
        <w:rPr>
          <w:rFonts w:ascii="Segoe UI" w:eastAsia="Segoe UI" w:hAnsi="Segoe UI"/>
          <w:sz w:val="20"/>
        </w:rPr>
      </w:pPr>
      <w:r>
        <w:rPr>
          <w:rFonts w:ascii="Segoe UI" w:eastAsia="Segoe UI" w:hAnsi="Segoe UI"/>
          <w:sz w:val="20"/>
        </w:rPr>
        <w:t>It is a legal requirement for all dogs to be microchipped, with the keeper’s details kept up to date. This guarantees that an owner can be traced quickly and the dog returned should they go missing. To update your details contact your microchip database. If your dog is lost or stolen, inform the database and your local dog warden immediately.</w:t>
      </w:r>
    </w:p>
    <w:p w14:paraId="20F5C82B" w14:textId="77777777" w:rsidR="00DF36BA" w:rsidRDefault="00DF36BA">
      <w:pPr>
        <w:pStyle w:val="Normal0"/>
        <w:rPr>
          <w:rFonts w:ascii="Segoe UI" w:eastAsia="Segoe UI" w:hAnsi="Segoe UI"/>
          <w:sz w:val="20"/>
        </w:rPr>
      </w:pPr>
    </w:p>
    <w:p w14:paraId="100CE0E2" w14:textId="77777777" w:rsidR="00DF36BA" w:rsidRDefault="002471E6">
      <w:pPr>
        <w:pStyle w:val="Normal0"/>
        <w:rPr>
          <w:rFonts w:ascii="Segoe UI" w:eastAsia="Segoe UI" w:hAnsi="Segoe UI"/>
          <w:sz w:val="20"/>
          <w:shd w:val="clear" w:color="auto" w:fill="D3D3D3"/>
        </w:rPr>
      </w:pPr>
      <w:r>
        <w:rPr>
          <w:rFonts w:ascii="Segoe UI" w:eastAsia="Segoe UI" w:hAnsi="Segoe UI"/>
          <w:sz w:val="20"/>
          <w:shd w:val="clear" w:color="auto" w:fill="D3D3D3"/>
        </w:rPr>
        <w:t>&lt;Files\\East Devon district council&gt; - § 1 reference coded  [7.58% Coverage]</w:t>
      </w:r>
    </w:p>
    <w:p w14:paraId="591BE79C" w14:textId="77777777" w:rsidR="00DF36BA" w:rsidRDefault="00DF36BA">
      <w:pPr>
        <w:pStyle w:val="Normal0"/>
        <w:rPr>
          <w:rFonts w:ascii="Segoe UI" w:eastAsia="Segoe UI" w:hAnsi="Segoe UI"/>
          <w:sz w:val="20"/>
          <w:shd w:val="clear" w:color="auto" w:fill="D3D3D3"/>
        </w:rPr>
      </w:pPr>
    </w:p>
    <w:p w14:paraId="1E913DA4" w14:textId="77777777" w:rsidR="00DF36BA" w:rsidRDefault="002471E6">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1 - 7.58% Coverage</w:t>
      </w:r>
    </w:p>
    <w:p w14:paraId="44F67A9E" w14:textId="77777777" w:rsidR="00DF36BA" w:rsidRDefault="00DF36BA">
      <w:pPr>
        <w:pStyle w:val="Normal0"/>
        <w:rPr>
          <w:rFonts w:ascii="Segoe UI" w:eastAsia="Segoe UI" w:hAnsi="Segoe UI"/>
          <w:color w:val="000000"/>
          <w:sz w:val="20"/>
          <w:shd w:val="clear" w:color="auto" w:fill="D3D3D3"/>
        </w:rPr>
      </w:pPr>
    </w:p>
    <w:p w14:paraId="3ECAE886" w14:textId="77777777" w:rsidR="00DF36BA" w:rsidRDefault="002471E6">
      <w:pPr>
        <w:numPr>
          <w:ilvl w:val="0"/>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240" w:lineRule="atLeast"/>
        <w:rPr>
          <w:rFonts w:ascii="Times New Roman" w:eastAsia="Times New Roman" w:hAnsi="Times New Roman"/>
          <w:sz w:val="24"/>
        </w:rPr>
      </w:pPr>
      <w:r>
        <w:rPr>
          <w:rFonts w:ascii="Times New Roman" w:eastAsia="Times New Roman" w:hAnsi="Times New Roman"/>
          <w:sz w:val="24"/>
        </w:rPr>
        <w:t>It is a legal requirement that your dog is microchipped. The microchip will hold all the contact details of the owner and has its own unique number which is held on a national database. It is the owners responsibility to make sure these details are kept up-to-date. Failure to comply may result in a fine.</w:t>
      </w:r>
    </w:p>
    <w:p w14:paraId="09473074" w14:textId="77777777" w:rsidR="00DF36BA" w:rsidRDefault="00DF36BA">
      <w:pPr>
        <w:pStyle w:val="Normal0"/>
        <w:rPr>
          <w:rFonts w:ascii="Segoe UI" w:eastAsia="Segoe UI" w:hAnsi="Segoe UI"/>
          <w:sz w:val="20"/>
        </w:rPr>
      </w:pPr>
    </w:p>
    <w:p w14:paraId="0B1A8878" w14:textId="77777777" w:rsidR="00DF36BA" w:rsidRDefault="002471E6">
      <w:pPr>
        <w:pStyle w:val="Normal0"/>
        <w:rPr>
          <w:rFonts w:ascii="Segoe UI" w:eastAsia="Segoe UI" w:hAnsi="Segoe UI"/>
          <w:sz w:val="20"/>
          <w:shd w:val="clear" w:color="auto" w:fill="D3D3D3"/>
        </w:rPr>
      </w:pPr>
      <w:r>
        <w:rPr>
          <w:rFonts w:ascii="Segoe UI" w:eastAsia="Segoe UI" w:hAnsi="Segoe UI"/>
          <w:sz w:val="20"/>
          <w:shd w:val="clear" w:color="auto" w:fill="D3D3D3"/>
        </w:rPr>
        <w:t>&lt;Files\\Forest of dean_a-guide-to-responsible-dog-ownership&gt; - § 1 reference coded  [6.64% Coverage]</w:t>
      </w:r>
    </w:p>
    <w:p w14:paraId="13F20B29" w14:textId="77777777" w:rsidR="00DF36BA" w:rsidRDefault="00DF36BA">
      <w:pPr>
        <w:pStyle w:val="Normal0"/>
        <w:rPr>
          <w:rFonts w:ascii="Segoe UI" w:eastAsia="Segoe UI" w:hAnsi="Segoe UI"/>
          <w:sz w:val="20"/>
          <w:shd w:val="clear" w:color="auto" w:fill="D3D3D3"/>
        </w:rPr>
      </w:pPr>
    </w:p>
    <w:p w14:paraId="47A2D3C6" w14:textId="77777777" w:rsidR="00DF36BA" w:rsidRDefault="002471E6">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1 - 6.64% Coverage</w:t>
      </w:r>
    </w:p>
    <w:p w14:paraId="4CA32F64" w14:textId="77777777" w:rsidR="00DF36BA" w:rsidRDefault="00DF36BA">
      <w:pPr>
        <w:pStyle w:val="Normal0"/>
        <w:rPr>
          <w:rFonts w:ascii="Segoe UI" w:eastAsia="Segoe UI" w:hAnsi="Segoe UI"/>
          <w:color w:val="000000"/>
          <w:sz w:val="20"/>
          <w:shd w:val="clear" w:color="auto" w:fill="D3D3D3"/>
        </w:rPr>
      </w:pPr>
    </w:p>
    <w:p w14:paraId="2B5DEEB7" w14:textId="77777777" w:rsidR="00DF36BA" w:rsidRDefault="002471E6">
      <w:pPr>
        <w:pStyle w:val="Normal0"/>
        <w:rPr>
          <w:rFonts w:ascii="Segoe UI" w:eastAsia="Segoe UI" w:hAnsi="Segoe UI"/>
          <w:sz w:val="20"/>
        </w:rPr>
      </w:pPr>
      <w:r>
        <w:rPr>
          <w:rFonts w:ascii="Segoe UI" w:eastAsia="Segoe UI" w:hAnsi="Segoe UI"/>
          <w:sz w:val="20"/>
        </w:rPr>
        <w:t xml:space="preserve">Micro-chipping your dog gives your pet the best chance of being returned to you should they become lost or stolen. </w:t>
      </w:r>
    </w:p>
    <w:p w14:paraId="4D9B9EB9" w14:textId="77777777" w:rsidR="00DF36BA" w:rsidRDefault="002471E6">
      <w:pPr>
        <w:pStyle w:val="Normal0"/>
        <w:rPr>
          <w:rFonts w:ascii="Segoe UI" w:eastAsia="Segoe UI" w:hAnsi="Segoe UI"/>
          <w:sz w:val="20"/>
        </w:rPr>
      </w:pPr>
      <w:r>
        <w:rPr>
          <w:rFonts w:ascii="Segoe UI" w:eastAsia="Segoe UI" w:hAnsi="Segoe UI"/>
          <w:sz w:val="20"/>
        </w:rPr>
        <w:t xml:space="preserve">A tiny identification micro-chip the size of a grain of rice is inserted under the dog’s skin in a quick and relatively painless process. Should the dog be picked up by the Street Wardens or taken to a vets or kennels, the dog can be scanned for a micro-chip and the owner will be contacted through the address details provided. </w:t>
      </w:r>
    </w:p>
    <w:p w14:paraId="6624FA8B" w14:textId="77777777" w:rsidR="00DF36BA" w:rsidRDefault="002471E6">
      <w:pPr>
        <w:pStyle w:val="Normal0"/>
        <w:rPr>
          <w:rFonts w:ascii="Segoe UI" w:eastAsia="Segoe UI" w:hAnsi="Segoe UI"/>
          <w:sz w:val="20"/>
        </w:rPr>
      </w:pPr>
      <w:r>
        <w:rPr>
          <w:rFonts w:ascii="Segoe UI" w:eastAsia="Segoe UI" w:hAnsi="Segoe UI"/>
          <w:sz w:val="20"/>
        </w:rPr>
        <w:t>The law currently states that all dogs need to be micro-chipped and must wear a collar and tag, which needs to display the owner’s address details. For more information on micro-chipping or to book an appointment to have your pet chipped, call the Street Warden Team on 01594 810000.</w:t>
      </w:r>
    </w:p>
    <w:p w14:paraId="33AC9072" w14:textId="77777777" w:rsidR="00DF36BA" w:rsidRDefault="00DF36BA">
      <w:pPr>
        <w:pStyle w:val="Normal0"/>
        <w:rPr>
          <w:rFonts w:ascii="Segoe UI" w:eastAsia="Segoe UI" w:hAnsi="Segoe UI"/>
          <w:sz w:val="20"/>
        </w:rPr>
      </w:pPr>
    </w:p>
    <w:p w14:paraId="7E2E391B" w14:textId="77777777" w:rsidR="00DF36BA" w:rsidRDefault="002471E6">
      <w:pPr>
        <w:pStyle w:val="Normal0"/>
        <w:rPr>
          <w:rFonts w:ascii="Segoe UI" w:eastAsia="Segoe UI" w:hAnsi="Segoe UI"/>
          <w:sz w:val="20"/>
          <w:shd w:val="clear" w:color="auto" w:fill="D3D3D3"/>
        </w:rPr>
      </w:pPr>
      <w:r>
        <w:rPr>
          <w:rFonts w:ascii="Segoe UI" w:eastAsia="Segoe UI" w:hAnsi="Segoe UI"/>
          <w:sz w:val="20"/>
          <w:shd w:val="clear" w:color="auto" w:fill="D3D3D3"/>
        </w:rPr>
        <w:t>&lt;Files\\Harrogate borough council&gt; - § 1 reference coded  [3.44% Coverage]</w:t>
      </w:r>
    </w:p>
    <w:p w14:paraId="4E51BCE4" w14:textId="77777777" w:rsidR="00DF36BA" w:rsidRDefault="00DF36BA">
      <w:pPr>
        <w:pStyle w:val="Normal0"/>
        <w:rPr>
          <w:rFonts w:ascii="Segoe UI" w:eastAsia="Segoe UI" w:hAnsi="Segoe UI"/>
          <w:sz w:val="20"/>
          <w:shd w:val="clear" w:color="auto" w:fill="D3D3D3"/>
        </w:rPr>
      </w:pPr>
    </w:p>
    <w:p w14:paraId="30C848E0" w14:textId="77777777" w:rsidR="00DF36BA" w:rsidRDefault="002471E6">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1 - 3.44% Coverage</w:t>
      </w:r>
    </w:p>
    <w:p w14:paraId="0EA08F3F" w14:textId="77777777" w:rsidR="00DF36BA" w:rsidRDefault="00DF36BA">
      <w:pPr>
        <w:pStyle w:val="Normal0"/>
        <w:rPr>
          <w:rFonts w:ascii="Segoe UI" w:eastAsia="Segoe UI" w:hAnsi="Segoe UI"/>
          <w:color w:val="000000"/>
          <w:sz w:val="20"/>
          <w:shd w:val="clear" w:color="auto" w:fill="D3D3D3"/>
        </w:rPr>
      </w:pPr>
    </w:p>
    <w:p w14:paraId="40A41D82" w14:textId="77777777" w:rsidR="00DF36BA" w:rsidRDefault="002471E6">
      <w:pPr>
        <w:pStyle w:val="NormalWeb"/>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Arial" w:eastAsia="Arial" w:hAnsi="Arial"/>
          <w:color w:val="000000"/>
          <w:sz w:val="27"/>
        </w:rPr>
      </w:pPr>
      <w:hyperlink r:id="rId7" w:history="1">
        <w:r>
          <w:rPr>
            <w:rFonts w:ascii="Arial" w:eastAsia="Arial" w:hAnsi="Arial"/>
            <w:color w:val="005194"/>
            <w:sz w:val="27"/>
            <w:u w:val="single"/>
          </w:rPr>
          <w:t>Microchipping your dog </w:t>
        </w:r>
      </w:hyperlink>
      <w:r>
        <w:rPr>
          <w:rFonts w:ascii="Arial" w:eastAsia="Arial" w:hAnsi="Arial"/>
          <w:color w:val="000000"/>
          <w:sz w:val="27"/>
        </w:rPr>
        <w:t> and making sure it wears a collar with a tag with your name and address on it in public places, will help get your dog back and ensure you comply with the law.</w:t>
      </w:r>
    </w:p>
    <w:p w14:paraId="730CD1D9" w14:textId="77777777" w:rsidR="00DF36BA" w:rsidRDefault="00DF36BA">
      <w:pPr>
        <w:pStyle w:val="Normal0"/>
        <w:rPr>
          <w:rFonts w:ascii="Segoe UI" w:eastAsia="Segoe UI" w:hAnsi="Segoe UI"/>
          <w:color w:val="000000"/>
          <w:sz w:val="20"/>
        </w:rPr>
      </w:pPr>
    </w:p>
    <w:p w14:paraId="4DDB78ED" w14:textId="77777777" w:rsidR="00DF36BA" w:rsidRDefault="002471E6">
      <w:pPr>
        <w:pStyle w:val="Normal0"/>
        <w:rPr>
          <w:rFonts w:ascii="Segoe UI" w:eastAsia="Segoe UI" w:hAnsi="Segoe UI"/>
          <w:sz w:val="20"/>
          <w:shd w:val="clear" w:color="auto" w:fill="D3D3D3"/>
        </w:rPr>
      </w:pPr>
      <w:r>
        <w:rPr>
          <w:rFonts w:ascii="Segoe UI" w:eastAsia="Segoe UI" w:hAnsi="Segoe UI"/>
          <w:sz w:val="20"/>
          <w:shd w:val="clear" w:color="auto" w:fill="D3D3D3"/>
        </w:rPr>
        <w:t>&lt;Files\\Kennel Club Canine Code&gt; - § 1 reference coded  [16.06% Coverage]</w:t>
      </w:r>
    </w:p>
    <w:p w14:paraId="77BB091E" w14:textId="77777777" w:rsidR="00DF36BA" w:rsidRDefault="00DF36BA">
      <w:pPr>
        <w:pStyle w:val="Normal0"/>
        <w:rPr>
          <w:rFonts w:ascii="Segoe UI" w:eastAsia="Segoe UI" w:hAnsi="Segoe UI"/>
          <w:sz w:val="20"/>
          <w:shd w:val="clear" w:color="auto" w:fill="D3D3D3"/>
        </w:rPr>
      </w:pPr>
    </w:p>
    <w:p w14:paraId="5D59A8C0" w14:textId="77777777" w:rsidR="00DF36BA" w:rsidRDefault="002471E6">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1 - 16.06% Coverage</w:t>
      </w:r>
    </w:p>
    <w:p w14:paraId="53ABBA78" w14:textId="77777777" w:rsidR="00DF36BA" w:rsidRDefault="00DF36BA">
      <w:pPr>
        <w:pStyle w:val="Normal0"/>
        <w:rPr>
          <w:rFonts w:ascii="Segoe UI" w:eastAsia="Segoe UI" w:hAnsi="Segoe UI"/>
          <w:color w:val="000000"/>
          <w:sz w:val="20"/>
          <w:shd w:val="clear" w:color="auto" w:fill="D3D3D3"/>
        </w:rPr>
      </w:pPr>
    </w:p>
    <w:p w14:paraId="7E1D7CEF" w14:textId="77777777" w:rsidR="00DF36BA" w:rsidRDefault="002471E6">
      <w:pPr>
        <w:pStyle w:val="Heading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Trebuchet MS" w:eastAsia="Trebuchet MS" w:hAnsi="Trebuchet MS"/>
          <w:color w:val="006954"/>
        </w:rPr>
      </w:pPr>
      <w:r>
        <w:rPr>
          <w:rFonts w:ascii="Trebuchet MS" w:eastAsia="Trebuchet MS" w:hAnsi="Trebuchet MS"/>
          <w:color w:val="006954"/>
        </w:rPr>
        <w:t>Identify your dog properly</w:t>
      </w:r>
    </w:p>
    <w:p w14:paraId="4C4ED9E1" w14:textId="77777777" w:rsidR="00DF36BA" w:rsidRDefault="002471E6">
      <w:pPr>
        <w:pStyle w:val="NormalWeb"/>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Segoe UI" w:eastAsia="Segoe UI" w:hAnsi="Segoe UI"/>
          <w:color w:val="3C3D41"/>
          <w:sz w:val="27"/>
        </w:rPr>
      </w:pPr>
      <w:r>
        <w:rPr>
          <w:rFonts w:ascii="Segoe UI" w:eastAsia="Segoe UI" w:hAnsi="Segoe UI"/>
          <w:color w:val="3C3D41"/>
          <w:sz w:val="27"/>
        </w:rPr>
        <w:lastRenderedPageBreak/>
        <w:t>If your dog runs away or gets lost, the best chance of getting them back is if they are able to be identified.</w:t>
      </w:r>
    </w:p>
    <w:p w14:paraId="08096CBA" w14:textId="77777777" w:rsidR="00DF36BA" w:rsidRDefault="002471E6">
      <w:pPr>
        <w:pStyle w:val="NormalWeb"/>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Segoe UI" w:eastAsia="Segoe UI" w:hAnsi="Segoe UI"/>
          <w:color w:val="3C3D41"/>
          <w:sz w:val="27"/>
        </w:rPr>
      </w:pPr>
      <w:r>
        <w:rPr>
          <w:rFonts w:ascii="Segoe UI" w:eastAsia="Segoe UI" w:hAnsi="Segoe UI"/>
          <w:color w:val="3C3D41"/>
          <w:sz w:val="27"/>
        </w:rPr>
        <w:t>Recent changes under the Animal Welfare Act (2006) means that from 6 April 2016, all dogs in England will be required to have a microchip with their details recorded on an authorised database.</w:t>
      </w:r>
    </w:p>
    <w:p w14:paraId="6C9CC2D5" w14:textId="77777777" w:rsidR="00DF36BA" w:rsidRDefault="002471E6">
      <w:pPr>
        <w:pStyle w:val="NormalWeb"/>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Segoe UI" w:eastAsia="Segoe UI" w:hAnsi="Segoe UI"/>
          <w:color w:val="3C3D41"/>
          <w:sz w:val="27"/>
        </w:rPr>
      </w:pPr>
      <w:r>
        <w:rPr>
          <w:rFonts w:ascii="Segoe UI" w:eastAsia="Segoe UI" w:hAnsi="Segoe UI"/>
          <w:color w:val="3C3D41"/>
          <w:sz w:val="27"/>
        </w:rPr>
        <w:t>As part of the regulations you will need to:</w:t>
      </w:r>
    </w:p>
    <w:p w14:paraId="54EB461C" w14:textId="77777777" w:rsidR="00DF36BA" w:rsidRDefault="002471E6">
      <w:pPr>
        <w:numPr>
          <w:ilvl w:val="0"/>
          <w:numId w:val="3"/>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tLeast"/>
        <w:rPr>
          <w:rFonts w:ascii="Segoe UI" w:eastAsia="Segoe UI" w:hAnsi="Segoe UI"/>
          <w:color w:val="3C3D41"/>
          <w:sz w:val="27"/>
        </w:rPr>
      </w:pPr>
      <w:r>
        <w:rPr>
          <w:rFonts w:ascii="Segoe UI" w:eastAsia="Segoe UI" w:hAnsi="Segoe UI"/>
          <w:color w:val="3C3D41"/>
          <w:sz w:val="27"/>
        </w:rPr>
        <w:t>Have your dog microchipped and registered on one of the authorised databases available such as </w:t>
      </w:r>
      <w:hyperlink r:id="rId8" w:history="1">
        <w:r>
          <w:rPr>
            <w:rFonts w:ascii="Segoe UI" w:eastAsia="Segoe UI" w:hAnsi="Segoe UI"/>
            <w:color w:val="006954"/>
            <w:sz w:val="27"/>
            <w:u w:val="single"/>
          </w:rPr>
          <w:t>Petlog</w:t>
        </w:r>
      </w:hyperlink>
    </w:p>
    <w:p w14:paraId="60ED8D31" w14:textId="77777777" w:rsidR="00DF36BA" w:rsidRDefault="002471E6">
      <w:pPr>
        <w:numPr>
          <w:ilvl w:val="0"/>
          <w:numId w:val="3"/>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00" w:after="100" w:line="240" w:lineRule="atLeast"/>
        <w:rPr>
          <w:rFonts w:ascii="Segoe UI" w:eastAsia="Segoe UI" w:hAnsi="Segoe UI"/>
          <w:color w:val="3C3D41"/>
          <w:sz w:val="27"/>
        </w:rPr>
      </w:pPr>
      <w:r>
        <w:rPr>
          <w:rFonts w:ascii="Segoe UI" w:eastAsia="Segoe UI" w:hAnsi="Segoe UI"/>
          <w:color w:val="3C3D41"/>
          <w:sz w:val="27"/>
        </w:rPr>
        <w:t>Keep your contact details up to date on the microchip databases</w:t>
      </w:r>
    </w:p>
    <w:p w14:paraId="144E75A8" w14:textId="77777777" w:rsidR="00DF36BA" w:rsidRDefault="002471E6">
      <w:pPr>
        <w:pStyle w:val="NormalWeb"/>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0" w:after="0"/>
        <w:rPr>
          <w:rFonts w:ascii="Segoe UI" w:eastAsia="Segoe UI" w:hAnsi="Segoe UI"/>
          <w:color w:val="3C3D41"/>
          <w:sz w:val="27"/>
        </w:rPr>
      </w:pPr>
      <w:hyperlink r:id="rId9" w:history="1">
        <w:r>
          <w:rPr>
            <w:rFonts w:ascii="Segoe UI" w:eastAsia="Segoe UI" w:hAnsi="Segoe UI"/>
            <w:color w:val="006954"/>
            <w:sz w:val="27"/>
            <w:u w:val="single"/>
          </w:rPr>
          <w:t>Read more about compulsory microchipping</w:t>
        </w:r>
      </w:hyperlink>
      <w:r>
        <w:rPr>
          <w:rFonts w:ascii="Segoe UI" w:eastAsia="Segoe UI" w:hAnsi="Segoe UI"/>
          <w:color w:val="3C3D41"/>
          <w:sz w:val="27"/>
        </w:rPr>
        <w:t>.</w:t>
      </w:r>
    </w:p>
    <w:p w14:paraId="2104743E" w14:textId="77777777" w:rsidR="00DF36BA" w:rsidRDefault="002471E6">
      <w:pPr>
        <w:pStyle w:val="NormalWeb"/>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Segoe UI" w:eastAsia="Segoe UI" w:hAnsi="Segoe UI"/>
          <w:color w:val="3C3D41"/>
          <w:sz w:val="27"/>
        </w:rPr>
      </w:pPr>
      <w:r>
        <w:rPr>
          <w:rFonts w:ascii="Segoe UI" w:eastAsia="Segoe UI" w:hAnsi="Segoe UI"/>
          <w:color w:val="3C3D41"/>
          <w:sz w:val="27"/>
        </w:rPr>
        <w:t>After April 2016, dog owners in England that come to the attention of the police or local authorities will be given a short period to comply. If you fail to chip your dog after this, then you could face a fine of up to £500.</w:t>
      </w:r>
    </w:p>
    <w:p w14:paraId="42EC2991" w14:textId="77777777" w:rsidR="00DF36BA" w:rsidRDefault="002471E6">
      <w:pPr>
        <w:pStyle w:val="NormalWeb"/>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Segoe UI" w:eastAsia="Segoe UI" w:hAnsi="Segoe UI"/>
          <w:color w:val="3C3D41"/>
          <w:sz w:val="27"/>
        </w:rPr>
      </w:pPr>
      <w:r>
        <w:rPr>
          <w:rFonts w:ascii="Segoe UI" w:eastAsia="Segoe UI" w:hAnsi="Segoe UI"/>
          <w:color w:val="3C3D41"/>
          <w:sz w:val="27"/>
        </w:rPr>
        <w:t>If you sell or gift a dog to another person/organisation, the details on the microchip will need to be changed to reflect those of the new owner by either yourself or the new owner. However, If you do not ensure that this is done, you could be liable for the dog’s actions if the owner/contact details are outdated and your details are listed as the dog’s keeper.</w:t>
      </w:r>
    </w:p>
    <w:p w14:paraId="79037E9B" w14:textId="77777777" w:rsidR="00DF36BA" w:rsidRDefault="002471E6">
      <w:pPr>
        <w:pStyle w:val="Heading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Trebuchet MS" w:eastAsia="Trebuchet MS" w:hAnsi="Trebuchet MS"/>
          <w:color w:val="006954"/>
        </w:rPr>
      </w:pPr>
      <w:r>
        <w:rPr>
          <w:rFonts w:ascii="Trebuchet MS" w:eastAsia="Trebuchet MS" w:hAnsi="Trebuchet MS"/>
          <w:color w:val="006954"/>
        </w:rPr>
        <w:t>Petlog, your best friend when a microchipped pet goes missing</w:t>
      </w:r>
    </w:p>
    <w:p w14:paraId="161D05D5" w14:textId="77777777" w:rsidR="00DF36BA" w:rsidRDefault="002471E6">
      <w:pPr>
        <w:pStyle w:val="NormalWeb"/>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Segoe UI" w:eastAsia="Segoe UI" w:hAnsi="Segoe UI"/>
          <w:color w:val="3C3D41"/>
          <w:sz w:val="27"/>
        </w:rPr>
      </w:pPr>
      <w:r>
        <w:rPr>
          <w:rFonts w:ascii="Segoe UI" w:eastAsia="Segoe UI" w:hAnsi="Segoe UI"/>
          <w:color w:val="3C3D41"/>
          <w:sz w:val="27"/>
        </w:rPr>
        <w:t>Over 8 million pet owners trust Petlog to help reunite them with their lost pets. If your dog ever goes missing, Petlog gives you the best chance of finding them.</w:t>
      </w:r>
    </w:p>
    <w:p w14:paraId="72758A3A" w14:textId="77777777" w:rsidR="00DF36BA" w:rsidRDefault="002471E6">
      <w:pPr>
        <w:pStyle w:val="NormalWeb"/>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Segoe UI" w:eastAsia="Segoe UI" w:hAnsi="Segoe UI"/>
          <w:color w:val="3C3D41"/>
          <w:sz w:val="27"/>
        </w:rPr>
      </w:pPr>
      <w:r>
        <w:rPr>
          <w:rFonts w:ascii="Segoe UI" w:eastAsia="Segoe UI" w:hAnsi="Segoe UI"/>
          <w:color w:val="3C3D41"/>
          <w:sz w:val="27"/>
        </w:rPr>
        <w:t>Petlog reassurance at a glance:</w:t>
      </w:r>
    </w:p>
    <w:p w14:paraId="2244C8B6" w14:textId="77777777" w:rsidR="00DF36BA" w:rsidRDefault="002471E6">
      <w:pPr>
        <w:numPr>
          <w:ilvl w:val="0"/>
          <w:numId w:val="3"/>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tLeast"/>
        <w:rPr>
          <w:rFonts w:ascii="Segoe UI" w:eastAsia="Segoe UI" w:hAnsi="Segoe UI"/>
          <w:color w:val="3C3D41"/>
          <w:sz w:val="27"/>
        </w:rPr>
      </w:pPr>
      <w:r>
        <w:rPr>
          <w:rFonts w:ascii="Segoe UI" w:eastAsia="Segoe UI" w:hAnsi="Segoe UI"/>
          <w:color w:val="3C3D41"/>
          <w:sz w:val="27"/>
        </w:rPr>
        <w:t>Petlog is the UK’s largest lost and found database for microchipped pets</w:t>
      </w:r>
    </w:p>
    <w:p w14:paraId="43D4A87D" w14:textId="77777777" w:rsidR="00DF36BA" w:rsidRDefault="002471E6">
      <w:pPr>
        <w:numPr>
          <w:ilvl w:val="0"/>
          <w:numId w:val="3"/>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00" w:after="100" w:line="240" w:lineRule="atLeast"/>
        <w:rPr>
          <w:rFonts w:ascii="Segoe UI" w:eastAsia="Segoe UI" w:hAnsi="Segoe UI"/>
          <w:color w:val="3C3D41"/>
          <w:sz w:val="27"/>
        </w:rPr>
      </w:pPr>
      <w:r>
        <w:rPr>
          <w:rFonts w:ascii="Segoe UI" w:eastAsia="Segoe UI" w:hAnsi="Segoe UI"/>
          <w:color w:val="3C3D41"/>
          <w:sz w:val="27"/>
        </w:rPr>
        <w:t>The Petlog customer care line is open 24/7, 365 days a year and it's based in the UK, which means it’s always easy to get in contact</w:t>
      </w:r>
    </w:p>
    <w:p w14:paraId="505089FE" w14:textId="77777777" w:rsidR="00DF36BA" w:rsidRDefault="002471E6">
      <w:pPr>
        <w:numPr>
          <w:ilvl w:val="0"/>
          <w:numId w:val="4"/>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tLeast"/>
        <w:rPr>
          <w:rFonts w:ascii="Segoe UI" w:eastAsia="Segoe UI" w:hAnsi="Segoe UI"/>
          <w:color w:val="3C3D41"/>
          <w:sz w:val="27"/>
        </w:rPr>
      </w:pPr>
      <w:hyperlink r:id="rId10" w:history="1">
        <w:r>
          <w:rPr>
            <w:rFonts w:ascii="Segoe UI" w:eastAsia="Segoe UI" w:hAnsi="Segoe UI"/>
            <w:color w:val="006954"/>
            <w:sz w:val="27"/>
            <w:u w:val="single"/>
          </w:rPr>
          <w:t>Upgrade online to Petlog Premium</w:t>
        </w:r>
      </w:hyperlink>
      <w:r>
        <w:rPr>
          <w:rFonts w:ascii="Segoe UI" w:eastAsia="Segoe UI" w:hAnsi="Segoe UI"/>
          <w:color w:val="3C3D41"/>
          <w:sz w:val="27"/>
        </w:rPr>
        <w:t> and enjoy all the added benefits and convenience for a one off cost of £16</w:t>
      </w:r>
    </w:p>
    <w:p w14:paraId="3CCAB329" w14:textId="77777777" w:rsidR="00DF36BA" w:rsidRDefault="00DF36BA">
      <w:pPr>
        <w:pStyle w:val="Normal0"/>
        <w:rPr>
          <w:rFonts w:ascii="Segoe UI" w:eastAsia="Segoe UI" w:hAnsi="Segoe UI"/>
          <w:color w:val="3C3D41"/>
          <w:sz w:val="20"/>
        </w:rPr>
      </w:pPr>
    </w:p>
    <w:p w14:paraId="4747F639" w14:textId="77777777" w:rsidR="00DF36BA" w:rsidRDefault="002471E6">
      <w:pPr>
        <w:pStyle w:val="Normal0"/>
        <w:rPr>
          <w:rFonts w:ascii="Segoe UI" w:eastAsia="Segoe UI" w:hAnsi="Segoe UI"/>
          <w:sz w:val="20"/>
          <w:shd w:val="clear" w:color="auto" w:fill="D3D3D3"/>
        </w:rPr>
      </w:pPr>
      <w:r>
        <w:rPr>
          <w:rFonts w:ascii="Segoe UI" w:eastAsia="Segoe UI" w:hAnsi="Segoe UI"/>
          <w:sz w:val="20"/>
          <w:shd w:val="clear" w:color="auto" w:fill="D3D3D3"/>
        </w:rPr>
        <w:t>&lt;Files\\Maidenhead&gt; - § 1 reference coded  [1.91% Coverage]</w:t>
      </w:r>
    </w:p>
    <w:p w14:paraId="2EBDC9BE" w14:textId="77777777" w:rsidR="00DF36BA" w:rsidRDefault="00DF36BA">
      <w:pPr>
        <w:pStyle w:val="Normal0"/>
        <w:rPr>
          <w:rFonts w:ascii="Segoe UI" w:eastAsia="Segoe UI" w:hAnsi="Segoe UI"/>
          <w:sz w:val="20"/>
          <w:shd w:val="clear" w:color="auto" w:fill="D3D3D3"/>
        </w:rPr>
      </w:pPr>
    </w:p>
    <w:p w14:paraId="41F13A1E" w14:textId="77777777" w:rsidR="00DF36BA" w:rsidRDefault="002471E6">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1 - 1.91% Coverage</w:t>
      </w:r>
    </w:p>
    <w:p w14:paraId="5E4F5E4C" w14:textId="77777777" w:rsidR="00DF36BA" w:rsidRDefault="00DF36BA">
      <w:pPr>
        <w:pStyle w:val="Normal0"/>
        <w:rPr>
          <w:rFonts w:ascii="Segoe UI" w:eastAsia="Segoe UI" w:hAnsi="Segoe UI"/>
          <w:color w:val="000000"/>
          <w:sz w:val="20"/>
          <w:shd w:val="clear" w:color="auto" w:fill="D3D3D3"/>
        </w:rPr>
      </w:pPr>
    </w:p>
    <w:p w14:paraId="25E17BCD" w14:textId="77777777" w:rsidR="00DF36BA" w:rsidRDefault="002471E6">
      <w:pPr>
        <w:pStyle w:val="ListParagraph"/>
        <w:numPr>
          <w:ilvl w:val="0"/>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50" w:line="240" w:lineRule="atLeast"/>
        <w:rPr>
          <w:rFonts w:ascii="Times New Roman" w:eastAsia="Times New Roman" w:hAnsi="Times New Roman"/>
          <w:sz w:val="24"/>
        </w:rPr>
      </w:pPr>
      <w:r>
        <w:rPr>
          <w:rFonts w:ascii="Times New Roman" w:eastAsia="Times New Roman" w:hAnsi="Times New Roman"/>
          <w:sz w:val="24"/>
        </w:rPr>
        <w:t>It is also advisable to have your dog microchipped and register the details with the Kennel Club's Petlog database.</w:t>
      </w:r>
    </w:p>
    <w:p w14:paraId="56573A6B" w14:textId="77777777" w:rsidR="00DF36BA" w:rsidRDefault="00DF36BA">
      <w:pPr>
        <w:pStyle w:val="Normal0"/>
        <w:rPr>
          <w:rFonts w:ascii="Segoe UI" w:eastAsia="Segoe UI" w:hAnsi="Segoe UI"/>
          <w:sz w:val="20"/>
        </w:rPr>
      </w:pPr>
    </w:p>
    <w:p w14:paraId="6B68F7A1" w14:textId="77777777" w:rsidR="00DF36BA" w:rsidRDefault="002471E6">
      <w:pPr>
        <w:pStyle w:val="Normal0"/>
        <w:rPr>
          <w:rFonts w:ascii="Segoe UI" w:eastAsia="Segoe UI" w:hAnsi="Segoe UI"/>
          <w:sz w:val="20"/>
          <w:shd w:val="clear" w:color="auto" w:fill="D3D3D3"/>
        </w:rPr>
      </w:pPr>
      <w:r>
        <w:rPr>
          <w:rFonts w:ascii="Segoe UI" w:eastAsia="Segoe UI" w:hAnsi="Segoe UI"/>
          <w:sz w:val="20"/>
          <w:shd w:val="clear" w:color="auto" w:fill="D3D3D3"/>
        </w:rPr>
        <w:t>&lt;Files\\Mansfield district council&gt; - § 3 references coded  [17.19% Coverage]</w:t>
      </w:r>
    </w:p>
    <w:p w14:paraId="34F0D6BF" w14:textId="77777777" w:rsidR="00DF36BA" w:rsidRDefault="00DF36BA">
      <w:pPr>
        <w:pStyle w:val="Normal0"/>
        <w:rPr>
          <w:rFonts w:ascii="Segoe UI" w:eastAsia="Segoe UI" w:hAnsi="Segoe UI"/>
          <w:sz w:val="20"/>
          <w:shd w:val="clear" w:color="auto" w:fill="D3D3D3"/>
        </w:rPr>
      </w:pPr>
    </w:p>
    <w:p w14:paraId="166B2F96" w14:textId="77777777" w:rsidR="00DF36BA" w:rsidRDefault="002471E6">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1 - 14.77% Coverage</w:t>
      </w:r>
    </w:p>
    <w:p w14:paraId="290D4AEF" w14:textId="77777777" w:rsidR="00DF36BA" w:rsidRDefault="00DF36BA">
      <w:pPr>
        <w:pStyle w:val="Normal0"/>
        <w:rPr>
          <w:rFonts w:ascii="Segoe UI" w:eastAsia="Segoe UI" w:hAnsi="Segoe UI"/>
          <w:color w:val="000000"/>
          <w:sz w:val="20"/>
          <w:shd w:val="clear" w:color="auto" w:fill="D3D3D3"/>
        </w:rPr>
      </w:pPr>
    </w:p>
    <w:p w14:paraId="7E008A90" w14:textId="77777777" w:rsidR="00DF36BA" w:rsidRDefault="002471E6">
      <w:pPr>
        <w:pStyle w:val="Heading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Arial" w:eastAsia="Arial" w:hAnsi="Arial"/>
          <w:color w:val="1D1D1B"/>
        </w:rPr>
      </w:pPr>
      <w:r>
        <w:rPr>
          <w:rFonts w:ascii="Arial" w:eastAsia="Arial" w:hAnsi="Arial"/>
          <w:color w:val="1D1D1B"/>
        </w:rPr>
        <w:t>Microchipping</w:t>
      </w:r>
    </w:p>
    <w:p w14:paraId="75D0AB0C" w14:textId="77777777" w:rsidR="00DF36BA" w:rsidRDefault="002471E6">
      <w:pPr>
        <w:pStyle w:val="NormalWeb"/>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Arial" w:eastAsia="Arial" w:hAnsi="Arial"/>
          <w:color w:val="1D1D1B"/>
        </w:rPr>
      </w:pPr>
      <w:r>
        <w:rPr>
          <w:rFonts w:ascii="Arial" w:eastAsia="Arial" w:hAnsi="Arial"/>
          <w:color w:val="1D1D1B"/>
        </w:rPr>
        <w:t>Under the Microchipping of Dogs Regulations 2015, all dog that are eight weeks old or older and not a certified working dog will need to be chipped and registered on one of the authorised UK databases. If the microchip is registered on a foreign database, the microchip details must be re-registered on an authorised UK database when the animal enters the UK.</w:t>
      </w:r>
    </w:p>
    <w:p w14:paraId="613EEB8F" w14:textId="77777777" w:rsidR="00DF36BA" w:rsidRDefault="002471E6">
      <w:pPr>
        <w:pStyle w:val="NormalWeb"/>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Arial" w:eastAsia="Arial" w:hAnsi="Arial"/>
          <w:color w:val="1D1D1B"/>
        </w:rPr>
      </w:pPr>
      <w:r>
        <w:rPr>
          <w:rFonts w:ascii="Arial" w:eastAsia="Arial" w:hAnsi="Arial"/>
          <w:color w:val="1D1D1B"/>
        </w:rPr>
        <w:t>Owners have to get their dogs microchipped and registered by law or face fines of £500.</w:t>
      </w:r>
    </w:p>
    <w:p w14:paraId="45DFC50F" w14:textId="77777777" w:rsidR="00DF36BA" w:rsidRDefault="002471E6">
      <w:pPr>
        <w:pStyle w:val="NormalWeb"/>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Arial" w:eastAsia="Arial" w:hAnsi="Arial"/>
          <w:color w:val="1D1D1B"/>
        </w:rPr>
      </w:pPr>
      <w:r>
        <w:rPr>
          <w:rFonts w:ascii="Arial" w:eastAsia="Arial" w:hAnsi="Arial"/>
          <w:color w:val="1D1D1B"/>
        </w:rPr>
        <w:t>There are three main reasons why associations such as the British Veterinary Association have been campaigning for the compulsory microchipping of dogs:</w:t>
      </w:r>
    </w:p>
    <w:p w14:paraId="3497B0CF" w14:textId="77777777" w:rsidR="00DF36BA" w:rsidRDefault="002471E6">
      <w:pPr>
        <w:numPr>
          <w:ilvl w:val="0"/>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00" w:after="100" w:line="240" w:lineRule="atLeast"/>
        <w:rPr>
          <w:rFonts w:ascii="Arial" w:eastAsia="Arial" w:hAnsi="Arial"/>
          <w:color w:val="1D1D1B"/>
        </w:rPr>
      </w:pPr>
      <w:r>
        <w:rPr>
          <w:rFonts w:ascii="Arial" w:eastAsia="Arial" w:hAnsi="Arial"/>
          <w:color w:val="1D1D1B"/>
        </w:rPr>
        <w:t>to help reunite strays with their owners</w:t>
      </w:r>
    </w:p>
    <w:p w14:paraId="3A66BF4E" w14:textId="77777777" w:rsidR="00DF36BA" w:rsidRDefault="002471E6">
      <w:pPr>
        <w:numPr>
          <w:ilvl w:val="0"/>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00" w:after="100" w:line="240" w:lineRule="atLeast"/>
        <w:rPr>
          <w:rFonts w:ascii="Arial" w:eastAsia="Arial" w:hAnsi="Arial"/>
          <w:color w:val="1D1D1B"/>
        </w:rPr>
      </w:pPr>
      <w:r>
        <w:rPr>
          <w:rFonts w:ascii="Arial" w:eastAsia="Arial" w:hAnsi="Arial"/>
          <w:color w:val="1D1D1B"/>
        </w:rPr>
        <w:t>to help tackle puppy farming</w:t>
      </w:r>
    </w:p>
    <w:p w14:paraId="12C5DF77" w14:textId="77777777" w:rsidR="00DF36BA" w:rsidRDefault="002471E6">
      <w:pPr>
        <w:numPr>
          <w:ilvl w:val="0"/>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00" w:after="100" w:line="240" w:lineRule="atLeast"/>
        <w:rPr>
          <w:rFonts w:ascii="Arial" w:eastAsia="Arial" w:hAnsi="Arial"/>
          <w:color w:val="1D1D1B"/>
        </w:rPr>
      </w:pPr>
      <w:r>
        <w:rPr>
          <w:rFonts w:ascii="Arial" w:eastAsia="Arial" w:hAnsi="Arial"/>
          <w:color w:val="1D1D1B"/>
        </w:rPr>
        <w:t>to encourage responsible ownership.</w:t>
      </w:r>
    </w:p>
    <w:p w14:paraId="4C1AA0B0" w14:textId="77777777" w:rsidR="00DF36BA" w:rsidRDefault="002471E6">
      <w:pPr>
        <w:pStyle w:val="NormalWeb"/>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Arial" w:eastAsia="Arial" w:hAnsi="Arial"/>
          <w:color w:val="1D1D1B"/>
        </w:rPr>
      </w:pPr>
      <w:r>
        <w:rPr>
          <w:rFonts w:ascii="Arial" w:eastAsia="Arial" w:hAnsi="Arial"/>
          <w:color w:val="1D1D1B"/>
        </w:rPr>
        <w:t>The council's Dog Control Officer will enforce the law and will serve a notice on the keeper of the dog, if a dog is not microchipped, registered on an authorised UK database, or whose details are not kept up to date. The notice allows the keeper 21 days to comply with this notice. Failure to comply may result in the Dog Control Officer taking possession of a dog to check if it is chipped or to arrange for the microchip to be implanted. The costs of this will be charged to the keeper of the dog.</w:t>
      </w:r>
    </w:p>
    <w:p w14:paraId="34934C37" w14:textId="77777777" w:rsidR="00DF36BA" w:rsidRDefault="002471E6">
      <w:pPr>
        <w:pStyle w:val="Heading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Arial" w:eastAsia="Arial" w:hAnsi="Arial"/>
          <w:color w:val="1D1D1B"/>
        </w:rPr>
      </w:pPr>
      <w:r>
        <w:rPr>
          <w:rFonts w:ascii="Arial" w:eastAsia="Arial" w:hAnsi="Arial"/>
          <w:color w:val="1D1D1B"/>
        </w:rPr>
        <w:t>Microchipping service</w:t>
      </w:r>
    </w:p>
    <w:p w14:paraId="11DFB060" w14:textId="77777777" w:rsidR="00DF36BA" w:rsidRDefault="002471E6">
      <w:pPr>
        <w:pStyle w:val="NormalWeb"/>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Arial" w:eastAsia="Arial" w:hAnsi="Arial"/>
          <w:color w:val="1D1D1B"/>
        </w:rPr>
      </w:pPr>
      <w:r>
        <w:rPr>
          <w:rFonts w:ascii="Arial" w:eastAsia="Arial" w:hAnsi="Arial"/>
          <w:color w:val="1D1D1B"/>
        </w:rPr>
        <w:lastRenderedPageBreak/>
        <w:t>Microchipping is the most effective and secure way of permanently identifying a pet. See our </w:t>
      </w:r>
      <w:hyperlink r:id="rId11" w:history="1">
        <w:r>
          <w:rPr>
            <w:rFonts w:ascii="Arial" w:eastAsia="Arial" w:hAnsi="Arial"/>
            <w:color w:val="6E3357"/>
            <w:u w:val="single"/>
          </w:rPr>
          <w:t>Lost and stray dogs page</w:t>
        </w:r>
      </w:hyperlink>
      <w:r>
        <w:rPr>
          <w:rFonts w:ascii="Arial" w:eastAsia="Arial" w:hAnsi="Arial"/>
          <w:color w:val="1D1D1B"/>
        </w:rPr>
        <w:t> for further details.</w:t>
      </w:r>
    </w:p>
    <w:p w14:paraId="4D7E16E9" w14:textId="77777777" w:rsidR="00DF36BA" w:rsidRDefault="002471E6">
      <w:pPr>
        <w:pStyle w:val="NormalWeb"/>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Arial" w:eastAsia="Arial" w:hAnsi="Arial"/>
          <w:color w:val="1D1D1B"/>
        </w:rPr>
      </w:pPr>
      <w:r>
        <w:rPr>
          <w:rFonts w:ascii="Arial" w:eastAsia="Arial" w:hAnsi="Arial"/>
          <w:color w:val="1D1D1B"/>
        </w:rPr>
        <w:t>Our Dog Control Officer is fully trained and offers a low cost microchipping service. The procedure includes:</w:t>
      </w:r>
    </w:p>
    <w:p w14:paraId="7941BFC8" w14:textId="77777777" w:rsidR="00DF36BA" w:rsidRDefault="002471E6">
      <w:pPr>
        <w:numPr>
          <w:ilvl w:val="0"/>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00" w:after="100" w:line="240" w:lineRule="atLeast"/>
        <w:rPr>
          <w:rFonts w:ascii="Arial" w:eastAsia="Arial" w:hAnsi="Arial"/>
          <w:color w:val="1D1D1B"/>
        </w:rPr>
      </w:pPr>
      <w:r>
        <w:rPr>
          <w:rFonts w:ascii="Arial" w:eastAsia="Arial" w:hAnsi="Arial"/>
          <w:color w:val="1D1D1B"/>
        </w:rPr>
        <w:t>a home visit</w:t>
      </w:r>
    </w:p>
    <w:p w14:paraId="6A67655F" w14:textId="77777777" w:rsidR="00DF36BA" w:rsidRDefault="002471E6">
      <w:pPr>
        <w:numPr>
          <w:ilvl w:val="0"/>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00" w:after="100" w:line="240" w:lineRule="atLeast"/>
        <w:rPr>
          <w:rFonts w:ascii="Arial" w:eastAsia="Arial" w:hAnsi="Arial"/>
          <w:color w:val="1D1D1B"/>
        </w:rPr>
      </w:pPr>
      <w:r>
        <w:rPr>
          <w:rFonts w:ascii="Arial" w:eastAsia="Arial" w:hAnsi="Arial"/>
          <w:color w:val="1D1D1B"/>
        </w:rPr>
        <w:t>lifetime registration to a national database</w:t>
      </w:r>
    </w:p>
    <w:p w14:paraId="1BA8E852" w14:textId="77777777" w:rsidR="00DF36BA" w:rsidRDefault="002471E6">
      <w:pPr>
        <w:numPr>
          <w:ilvl w:val="0"/>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00" w:after="100" w:line="240" w:lineRule="atLeast"/>
        <w:rPr>
          <w:rFonts w:ascii="Arial" w:eastAsia="Arial" w:hAnsi="Arial"/>
          <w:color w:val="1D1D1B"/>
        </w:rPr>
      </w:pPr>
      <w:r>
        <w:rPr>
          <w:rFonts w:ascii="Arial" w:eastAsia="Arial" w:hAnsi="Arial"/>
          <w:color w:val="1D1D1B"/>
        </w:rPr>
        <w:t>a personalised certificate, and</w:t>
      </w:r>
    </w:p>
    <w:p w14:paraId="39E56077" w14:textId="77777777" w:rsidR="00DF36BA" w:rsidRDefault="002471E6">
      <w:pPr>
        <w:numPr>
          <w:ilvl w:val="0"/>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00" w:after="100" w:line="240" w:lineRule="atLeast"/>
        <w:rPr>
          <w:rFonts w:ascii="Arial" w:eastAsia="Arial" w:hAnsi="Arial"/>
          <w:color w:val="1D1D1B"/>
        </w:rPr>
      </w:pPr>
      <w:r>
        <w:rPr>
          <w:rFonts w:ascii="Arial" w:eastAsia="Arial" w:hAnsi="Arial"/>
          <w:color w:val="1D1D1B"/>
        </w:rPr>
        <w:t>a unique collar tag.</w:t>
      </w:r>
    </w:p>
    <w:p w14:paraId="2FB2846E" w14:textId="77777777" w:rsidR="00DF36BA" w:rsidRDefault="002471E6">
      <w:pPr>
        <w:pStyle w:val="NormalWeb"/>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Arial" w:eastAsia="Arial" w:hAnsi="Arial"/>
          <w:color w:val="1D1D1B"/>
        </w:rPr>
      </w:pPr>
      <w:r>
        <w:rPr>
          <w:rFonts w:ascii="Arial" w:eastAsia="Arial" w:hAnsi="Arial"/>
          <w:color w:val="1D1D1B"/>
        </w:rPr>
        <w:t>The procedure is very quick and causes no more discomfort than a standard vaccination. To arrange for your dog to be microchipped please contact us.</w:t>
      </w:r>
    </w:p>
    <w:p w14:paraId="6E8F4993" w14:textId="77777777" w:rsidR="00DF36BA" w:rsidRDefault="002471E6">
      <w:pPr>
        <w:pStyle w:val="Heading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Arial" w:eastAsia="Arial" w:hAnsi="Arial"/>
          <w:color w:val="1D1D1B"/>
        </w:rPr>
      </w:pPr>
      <w:r>
        <w:rPr>
          <w:rFonts w:ascii="Arial" w:eastAsia="Arial" w:hAnsi="Arial"/>
          <w:color w:val="1D1D1B"/>
        </w:rPr>
        <w:t>Updating your dog's microchip</w:t>
      </w:r>
    </w:p>
    <w:p w14:paraId="0A066F89" w14:textId="77777777" w:rsidR="00DF36BA" w:rsidRDefault="002471E6">
      <w:pPr>
        <w:pStyle w:val="NormalWeb"/>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Arial" w:eastAsia="Arial" w:hAnsi="Arial"/>
          <w:color w:val="1D1D1B"/>
        </w:rPr>
      </w:pPr>
      <w:r>
        <w:rPr>
          <w:rFonts w:ascii="Arial" w:eastAsia="Arial" w:hAnsi="Arial"/>
          <w:color w:val="1D1D1B"/>
        </w:rPr>
        <w:t>If you move or change your telephone number it is important to tell the relevant microchip database so they can update their records.</w:t>
      </w:r>
    </w:p>
    <w:p w14:paraId="33F19A3C" w14:textId="77777777" w:rsidR="00DF36BA" w:rsidRDefault="002471E6">
      <w:pPr>
        <w:pStyle w:val="NormalWeb"/>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Arial" w:eastAsia="Arial" w:hAnsi="Arial"/>
          <w:color w:val="1D1D1B"/>
        </w:rPr>
      </w:pPr>
      <w:r>
        <w:rPr>
          <w:rFonts w:ascii="Arial" w:eastAsia="Arial" w:hAnsi="Arial"/>
          <w:color w:val="1D1D1B"/>
        </w:rPr>
        <w:t>If your dog is sold or given to a new owner, you will also need to arrange for the details on the dog's microchip to be changed.</w:t>
      </w:r>
    </w:p>
    <w:p w14:paraId="56B6C3DE" w14:textId="77777777" w:rsidR="00DF36BA" w:rsidRDefault="00DF36BA">
      <w:pPr>
        <w:pStyle w:val="Normal0"/>
        <w:rPr>
          <w:rFonts w:ascii="Segoe UI" w:eastAsia="Segoe UI" w:hAnsi="Segoe UI"/>
          <w:color w:val="1D1D1B"/>
          <w:sz w:val="20"/>
        </w:rPr>
      </w:pPr>
    </w:p>
    <w:p w14:paraId="3C84EDD8" w14:textId="77777777" w:rsidR="00DF36BA" w:rsidRDefault="002471E6">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2 - 2.03% Coverage</w:t>
      </w:r>
    </w:p>
    <w:p w14:paraId="52A55B46" w14:textId="77777777" w:rsidR="00DF36BA" w:rsidRDefault="00DF36BA">
      <w:pPr>
        <w:pStyle w:val="Normal0"/>
        <w:rPr>
          <w:rFonts w:ascii="Segoe UI" w:eastAsia="Segoe UI" w:hAnsi="Segoe UI"/>
          <w:color w:val="000000"/>
          <w:sz w:val="20"/>
          <w:shd w:val="clear" w:color="auto" w:fill="D3D3D3"/>
        </w:rPr>
      </w:pPr>
    </w:p>
    <w:p w14:paraId="2CAB642C" w14:textId="77777777" w:rsidR="00DF36BA" w:rsidRDefault="002471E6">
      <w:pPr>
        <w:pStyle w:val="Heading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Arial" w:eastAsia="Arial" w:hAnsi="Arial"/>
          <w:color w:val="1D1D1B"/>
        </w:rPr>
      </w:pPr>
      <w:r>
        <w:rPr>
          <w:rFonts w:ascii="Arial" w:eastAsia="Arial" w:hAnsi="Arial"/>
          <w:color w:val="1D1D1B"/>
        </w:rPr>
        <w:t>Dog breeders</w:t>
      </w:r>
    </w:p>
    <w:p w14:paraId="462EBA5C" w14:textId="77777777" w:rsidR="00DF36BA" w:rsidRDefault="002471E6">
      <w:pPr>
        <w:pStyle w:val="NormalWeb"/>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Arial" w:eastAsia="Arial" w:hAnsi="Arial"/>
          <w:color w:val="1D1D1B"/>
        </w:rPr>
      </w:pPr>
      <w:r>
        <w:rPr>
          <w:rFonts w:ascii="Arial" w:eastAsia="Arial" w:hAnsi="Arial"/>
          <w:color w:val="1D1D1B"/>
        </w:rPr>
        <w:t>All dog breeders are responsible for ensuring their puppies are microchipped before selling them. Further information regarding buying a healthy puppy and microchipping can be found on the </w:t>
      </w:r>
      <w:hyperlink r:id="rId12" w:history="1">
        <w:r>
          <w:rPr>
            <w:rFonts w:ascii="Arial" w:eastAsia="Arial" w:hAnsi="Arial"/>
            <w:color w:val="6E3357"/>
            <w:u w:val="single"/>
          </w:rPr>
          <w:t>RSPCA (opens in new window)</w:t>
        </w:r>
      </w:hyperlink>
      <w:r>
        <w:rPr>
          <w:rFonts w:ascii="Arial" w:eastAsia="Arial" w:hAnsi="Arial"/>
          <w:color w:val="1D1D1B"/>
        </w:rPr>
        <w:t> and </w:t>
      </w:r>
      <w:hyperlink r:id="rId13" w:history="1">
        <w:r>
          <w:rPr>
            <w:rFonts w:ascii="Arial" w:eastAsia="Arial" w:hAnsi="Arial"/>
            <w:color w:val="6E3357"/>
            <w:u w:val="single"/>
          </w:rPr>
          <w:t>The Kennel Club (opens in new window)</w:t>
        </w:r>
      </w:hyperlink>
      <w:r>
        <w:rPr>
          <w:rFonts w:ascii="Arial" w:eastAsia="Arial" w:hAnsi="Arial"/>
          <w:color w:val="1D1D1B"/>
        </w:rPr>
        <w:t> websites.</w:t>
      </w:r>
    </w:p>
    <w:p w14:paraId="09B0351D" w14:textId="77777777" w:rsidR="00DF36BA" w:rsidRDefault="00DF36BA">
      <w:pPr>
        <w:pStyle w:val="Normal0"/>
        <w:rPr>
          <w:rFonts w:ascii="Segoe UI" w:eastAsia="Segoe UI" w:hAnsi="Segoe UI"/>
          <w:color w:val="1D1D1B"/>
          <w:sz w:val="20"/>
        </w:rPr>
      </w:pPr>
    </w:p>
    <w:p w14:paraId="47F25D45" w14:textId="77777777" w:rsidR="00DF36BA" w:rsidRDefault="002471E6">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3 - 0.39% Coverage</w:t>
      </w:r>
    </w:p>
    <w:p w14:paraId="37F101B3" w14:textId="77777777" w:rsidR="00DF36BA" w:rsidRDefault="00DF36BA">
      <w:pPr>
        <w:pStyle w:val="Normal0"/>
        <w:rPr>
          <w:rFonts w:ascii="Segoe UI" w:eastAsia="Segoe UI" w:hAnsi="Segoe UI"/>
          <w:color w:val="000000"/>
          <w:sz w:val="20"/>
          <w:shd w:val="clear" w:color="auto" w:fill="D3D3D3"/>
        </w:rPr>
      </w:pPr>
    </w:p>
    <w:p w14:paraId="33DAFD81" w14:textId="77777777" w:rsidR="00DF36BA" w:rsidRDefault="002471E6">
      <w:pPr>
        <w:numPr>
          <w:ilvl w:val="0"/>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00" w:after="100" w:line="240" w:lineRule="atLeast"/>
        <w:rPr>
          <w:rFonts w:ascii="Arial" w:eastAsia="Arial" w:hAnsi="Arial"/>
          <w:color w:val="1D1D1B"/>
          <w:sz w:val="24"/>
        </w:rPr>
      </w:pPr>
      <w:r>
        <w:rPr>
          <w:rFonts w:ascii="Arial" w:eastAsia="Arial" w:hAnsi="Arial"/>
          <w:color w:val="1D1D1B"/>
          <w:sz w:val="24"/>
        </w:rPr>
        <w:t>Make sure your dog has a collar and is microchipped.</w:t>
      </w:r>
    </w:p>
    <w:p w14:paraId="733C10A8" w14:textId="77777777" w:rsidR="00DF36BA" w:rsidRDefault="00DF36BA">
      <w:pPr>
        <w:pStyle w:val="Normal0"/>
        <w:rPr>
          <w:rFonts w:ascii="Segoe UI" w:eastAsia="Segoe UI" w:hAnsi="Segoe UI"/>
          <w:color w:val="1D1D1B"/>
          <w:sz w:val="20"/>
        </w:rPr>
      </w:pPr>
    </w:p>
    <w:p w14:paraId="6257F238" w14:textId="77777777" w:rsidR="00DF36BA" w:rsidRDefault="002471E6">
      <w:pPr>
        <w:pStyle w:val="Normal0"/>
        <w:rPr>
          <w:rFonts w:ascii="Segoe UI" w:eastAsia="Segoe UI" w:hAnsi="Segoe UI"/>
          <w:sz w:val="20"/>
          <w:shd w:val="clear" w:color="auto" w:fill="D3D3D3"/>
        </w:rPr>
      </w:pPr>
      <w:r>
        <w:rPr>
          <w:rFonts w:ascii="Segoe UI" w:eastAsia="Segoe UI" w:hAnsi="Segoe UI"/>
          <w:sz w:val="20"/>
          <w:shd w:val="clear" w:color="auto" w:fill="D3D3D3"/>
        </w:rPr>
        <w:t>&lt;Files\\Medivet Responsible dog owner guide&gt; - § 1 reference coded  [10.99% Coverage]</w:t>
      </w:r>
    </w:p>
    <w:p w14:paraId="62F42B7A" w14:textId="77777777" w:rsidR="00DF36BA" w:rsidRDefault="00DF36BA">
      <w:pPr>
        <w:pStyle w:val="Normal0"/>
        <w:rPr>
          <w:rFonts w:ascii="Segoe UI" w:eastAsia="Segoe UI" w:hAnsi="Segoe UI"/>
          <w:sz w:val="20"/>
          <w:shd w:val="clear" w:color="auto" w:fill="D3D3D3"/>
        </w:rPr>
      </w:pPr>
    </w:p>
    <w:p w14:paraId="4C34DF0E" w14:textId="77777777" w:rsidR="00DF36BA" w:rsidRDefault="002471E6">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1 - 10.99% Coverage</w:t>
      </w:r>
    </w:p>
    <w:p w14:paraId="235DFFF8" w14:textId="77777777" w:rsidR="00DF36BA" w:rsidRDefault="00DF36BA">
      <w:pPr>
        <w:pStyle w:val="Normal0"/>
        <w:rPr>
          <w:rFonts w:ascii="Segoe UI" w:eastAsia="Segoe UI" w:hAnsi="Segoe UI"/>
          <w:color w:val="000000"/>
          <w:sz w:val="20"/>
          <w:shd w:val="clear" w:color="auto" w:fill="D3D3D3"/>
        </w:rPr>
      </w:pPr>
    </w:p>
    <w:p w14:paraId="68318570" w14:textId="77777777" w:rsidR="00DF36BA" w:rsidRDefault="002471E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450" w:line="240" w:lineRule="atLeast"/>
        <w:rPr>
          <w:rFonts w:ascii="Arial" w:eastAsia="Arial" w:hAnsi="Arial"/>
          <w:color w:val="4E4E4E"/>
          <w:sz w:val="24"/>
        </w:rPr>
      </w:pPr>
      <w:hyperlink r:id="rId14" w:history="1">
        <w:r>
          <w:rPr>
            <w:rFonts w:ascii="Arial" w:eastAsia="Arial" w:hAnsi="Arial"/>
            <w:color w:val="C74560"/>
            <w:sz w:val="24"/>
            <w:u w:val="single"/>
          </w:rPr>
          <w:t>Microchipping your dog</w:t>
        </w:r>
      </w:hyperlink>
      <w:r>
        <w:rPr>
          <w:rFonts w:ascii="Arial" w:eastAsia="Arial" w:hAnsi="Arial"/>
          <w:color w:val="4E4E4E"/>
          <w:sz w:val="24"/>
        </w:rPr>
        <w:t> is an essential part of being a responsible owner. In fact, it’s a legal requirement for all dogs over eight weeks’ old.</w:t>
      </w:r>
    </w:p>
    <w:p w14:paraId="4ED90A4E" w14:textId="77777777" w:rsidR="00DF36BA" w:rsidRDefault="002471E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450" w:line="240" w:lineRule="atLeast"/>
        <w:rPr>
          <w:rFonts w:ascii="Arial" w:eastAsia="Arial" w:hAnsi="Arial"/>
          <w:color w:val="4E4E4E"/>
          <w:sz w:val="24"/>
        </w:rPr>
      </w:pPr>
      <w:r>
        <w:rPr>
          <w:rFonts w:ascii="Arial" w:eastAsia="Arial" w:hAnsi="Arial"/>
          <w:color w:val="4E4E4E"/>
          <w:sz w:val="24"/>
        </w:rPr>
        <w:t>A microchip contains a unique code that links to your dog’s details, including their owner’s name, address and phone number, and means they’re instantly identifiable when scanned by a vet, rescue centre or dog warden. This is often the only way to reunite lost or stolen dogs.</w:t>
      </w:r>
    </w:p>
    <w:p w14:paraId="776D2C66" w14:textId="77777777" w:rsidR="00DF36BA" w:rsidRDefault="002471E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450" w:line="240" w:lineRule="atLeast"/>
        <w:rPr>
          <w:rFonts w:ascii="Arial" w:eastAsia="Arial" w:hAnsi="Arial"/>
          <w:color w:val="4E4E4E"/>
          <w:sz w:val="24"/>
        </w:rPr>
      </w:pPr>
      <w:r>
        <w:rPr>
          <w:rFonts w:ascii="Arial" w:eastAsia="Arial" w:hAnsi="Arial"/>
          <w:color w:val="4E4E4E"/>
          <w:sz w:val="24"/>
        </w:rPr>
        <w:t>As well as having your dog chipped, keeping your details up to date on the central database is crucial. Learn more about the process and the benefits in our </w:t>
      </w:r>
      <w:hyperlink r:id="rId15" w:history="1">
        <w:r>
          <w:rPr>
            <w:rFonts w:ascii="Arial" w:eastAsia="Arial" w:hAnsi="Arial"/>
            <w:color w:val="C74560"/>
            <w:sz w:val="24"/>
            <w:u w:val="single"/>
          </w:rPr>
          <w:t>dog microchipping advice</w:t>
        </w:r>
      </w:hyperlink>
      <w:r>
        <w:rPr>
          <w:rFonts w:ascii="Arial" w:eastAsia="Arial" w:hAnsi="Arial"/>
          <w:color w:val="4E4E4E"/>
          <w:sz w:val="24"/>
        </w:rPr>
        <w:t>.</w:t>
      </w:r>
    </w:p>
    <w:p w14:paraId="324D2BA2" w14:textId="77777777" w:rsidR="00DF36BA" w:rsidRDefault="00DF36BA">
      <w:pPr>
        <w:pStyle w:val="Normal0"/>
        <w:rPr>
          <w:rFonts w:ascii="Segoe UI" w:eastAsia="Segoe UI" w:hAnsi="Segoe UI"/>
          <w:color w:val="4E4E4E"/>
          <w:sz w:val="20"/>
        </w:rPr>
      </w:pPr>
    </w:p>
    <w:p w14:paraId="558FB2F4" w14:textId="77777777" w:rsidR="00DF36BA" w:rsidRDefault="002471E6">
      <w:pPr>
        <w:pStyle w:val="Normal0"/>
        <w:rPr>
          <w:rFonts w:ascii="Segoe UI" w:eastAsia="Segoe UI" w:hAnsi="Segoe UI"/>
          <w:sz w:val="20"/>
          <w:shd w:val="clear" w:color="auto" w:fill="D3D3D3"/>
        </w:rPr>
      </w:pPr>
      <w:r>
        <w:rPr>
          <w:rFonts w:ascii="Segoe UI" w:eastAsia="Segoe UI" w:hAnsi="Segoe UI"/>
          <w:sz w:val="20"/>
          <w:shd w:val="clear" w:color="auto" w:fill="D3D3D3"/>
        </w:rPr>
        <w:t>&lt;Files\\NIDirect government services RDO&gt; - § 1 reference coded  [0.34% Coverage]</w:t>
      </w:r>
    </w:p>
    <w:p w14:paraId="04D110F6" w14:textId="77777777" w:rsidR="00DF36BA" w:rsidRDefault="00DF36BA">
      <w:pPr>
        <w:pStyle w:val="Normal0"/>
        <w:rPr>
          <w:rFonts w:ascii="Segoe UI" w:eastAsia="Segoe UI" w:hAnsi="Segoe UI"/>
          <w:sz w:val="20"/>
          <w:shd w:val="clear" w:color="auto" w:fill="D3D3D3"/>
        </w:rPr>
      </w:pPr>
    </w:p>
    <w:p w14:paraId="63846A6F" w14:textId="77777777" w:rsidR="00DF36BA" w:rsidRDefault="002471E6">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1 - 0.34% Coverage</w:t>
      </w:r>
    </w:p>
    <w:p w14:paraId="69F3FF96" w14:textId="77777777" w:rsidR="00DF36BA" w:rsidRDefault="00DF36BA">
      <w:pPr>
        <w:pStyle w:val="Normal0"/>
        <w:rPr>
          <w:rFonts w:ascii="Segoe UI" w:eastAsia="Segoe UI" w:hAnsi="Segoe UI"/>
          <w:color w:val="000000"/>
          <w:sz w:val="20"/>
          <w:shd w:val="clear" w:color="auto" w:fill="D3D3D3"/>
        </w:rPr>
      </w:pPr>
    </w:p>
    <w:p w14:paraId="50A10079" w14:textId="77777777" w:rsidR="00DF36BA" w:rsidRDefault="002471E6">
      <w:pPr>
        <w:numPr>
          <w:ilvl w:val="0"/>
          <w:numId w:val="6"/>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00" w:after="120" w:line="240" w:lineRule="atLeast"/>
        <w:rPr>
          <w:rFonts w:ascii="Arial" w:eastAsia="Arial" w:hAnsi="Arial"/>
          <w:color w:val="1C1C1C"/>
          <w:sz w:val="27"/>
        </w:rPr>
      </w:pPr>
      <w:r>
        <w:rPr>
          <w:rFonts w:ascii="Arial" w:eastAsia="Arial" w:hAnsi="Arial"/>
          <w:color w:val="1C1C1C"/>
          <w:sz w:val="27"/>
        </w:rPr>
        <w:t>have been microchipped</w:t>
      </w:r>
    </w:p>
    <w:p w14:paraId="4B9BF9C6" w14:textId="77777777" w:rsidR="00DF36BA" w:rsidRDefault="00DF36BA">
      <w:pPr>
        <w:pStyle w:val="Normal0"/>
        <w:rPr>
          <w:rFonts w:ascii="Segoe UI" w:eastAsia="Segoe UI" w:hAnsi="Segoe UI"/>
          <w:color w:val="1C1C1C"/>
          <w:sz w:val="20"/>
        </w:rPr>
      </w:pPr>
    </w:p>
    <w:p w14:paraId="39C9F646" w14:textId="77777777" w:rsidR="00DF36BA" w:rsidRDefault="002471E6">
      <w:pPr>
        <w:pStyle w:val="Normal0"/>
        <w:rPr>
          <w:rFonts w:ascii="Segoe UI" w:eastAsia="Segoe UI" w:hAnsi="Segoe UI"/>
          <w:sz w:val="20"/>
          <w:shd w:val="clear" w:color="auto" w:fill="D3D3D3"/>
        </w:rPr>
      </w:pPr>
      <w:r>
        <w:rPr>
          <w:rFonts w:ascii="Segoe UI" w:eastAsia="Segoe UI" w:hAnsi="Segoe UI"/>
          <w:sz w:val="20"/>
          <w:shd w:val="clear" w:color="auto" w:fill="D3D3D3"/>
        </w:rPr>
        <w:t>&lt;Files\\Pendle borough council&gt; - § 1 reference coded  [26.65% Coverage]</w:t>
      </w:r>
    </w:p>
    <w:p w14:paraId="13F9B100" w14:textId="77777777" w:rsidR="00DF36BA" w:rsidRDefault="00DF36BA">
      <w:pPr>
        <w:pStyle w:val="Normal0"/>
        <w:rPr>
          <w:rFonts w:ascii="Segoe UI" w:eastAsia="Segoe UI" w:hAnsi="Segoe UI"/>
          <w:sz w:val="20"/>
          <w:shd w:val="clear" w:color="auto" w:fill="D3D3D3"/>
        </w:rPr>
      </w:pPr>
    </w:p>
    <w:p w14:paraId="6D08111B" w14:textId="77777777" w:rsidR="00DF36BA" w:rsidRDefault="002471E6">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1 - 26.65% Coverage</w:t>
      </w:r>
    </w:p>
    <w:p w14:paraId="69853D48" w14:textId="77777777" w:rsidR="00DF36BA" w:rsidRDefault="00DF36BA">
      <w:pPr>
        <w:pStyle w:val="Normal0"/>
        <w:rPr>
          <w:rFonts w:ascii="Segoe UI" w:eastAsia="Segoe UI" w:hAnsi="Segoe UI"/>
          <w:color w:val="000000"/>
          <w:sz w:val="20"/>
          <w:shd w:val="clear" w:color="auto" w:fill="D3D3D3"/>
        </w:rPr>
      </w:pPr>
    </w:p>
    <w:p w14:paraId="378CD264" w14:textId="77777777" w:rsidR="00DF36BA" w:rsidRDefault="002471E6">
      <w:pPr>
        <w:pStyle w:val="NormalWeb"/>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240" w:after="240"/>
        <w:rPr>
          <w:rFonts w:ascii="Arial" w:eastAsia="Arial" w:hAnsi="Arial"/>
          <w:color w:val="333333"/>
        </w:rPr>
      </w:pPr>
      <w:r>
        <w:rPr>
          <w:rFonts w:ascii="Arial" w:eastAsia="Arial" w:hAnsi="Arial"/>
          <w:color w:val="333333"/>
        </w:rPr>
        <w:t>It is the law that all dogs must be microchipped with the correct owner details. Microchipping is a permanent way of identifying your dog. It can help to reunite you with your dog, if it is lost or stolen.</w:t>
      </w:r>
    </w:p>
    <w:p w14:paraId="30701B00" w14:textId="77777777" w:rsidR="00DF36BA" w:rsidRDefault="002471E6">
      <w:pPr>
        <w:pStyle w:val="NormalWeb"/>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240" w:after="240"/>
        <w:rPr>
          <w:rFonts w:ascii="Arial" w:eastAsia="Arial" w:hAnsi="Arial"/>
          <w:color w:val="333333"/>
        </w:rPr>
      </w:pPr>
      <w:r>
        <w:rPr>
          <w:rFonts w:ascii="Arial" w:eastAsia="Arial" w:hAnsi="Arial"/>
          <w:color w:val="333333"/>
        </w:rPr>
        <w:t>A microchip is a small electronic device, the size of a grain of rice. It is coded with a unique number that can be read by a scanner. </w:t>
      </w:r>
    </w:p>
    <w:p w14:paraId="57C88C37" w14:textId="77777777" w:rsidR="00DF36BA" w:rsidRDefault="002471E6">
      <w:pPr>
        <w:pStyle w:val="NormalWeb"/>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240" w:after="240"/>
        <w:rPr>
          <w:rFonts w:ascii="Arial" w:eastAsia="Arial" w:hAnsi="Arial"/>
          <w:color w:val="333333"/>
        </w:rPr>
      </w:pPr>
      <w:r>
        <w:rPr>
          <w:rFonts w:ascii="Arial" w:eastAsia="Arial" w:hAnsi="Arial"/>
          <w:color w:val="333333"/>
        </w:rPr>
        <w:lastRenderedPageBreak/>
        <w:t>The microchip is injected through a sterile needle under the dog's skin, between the shoulder blades. No anaesthetic is needed, and the procedure causes no more discomfort than a standard vaccination.</w:t>
      </w:r>
    </w:p>
    <w:p w14:paraId="43B8032E" w14:textId="77777777" w:rsidR="00DF36BA" w:rsidRDefault="002471E6">
      <w:pPr>
        <w:pStyle w:val="NormalWeb"/>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240" w:after="240"/>
        <w:rPr>
          <w:rFonts w:ascii="Arial" w:eastAsia="Arial" w:hAnsi="Arial"/>
          <w:color w:val="333333"/>
        </w:rPr>
      </w:pPr>
      <w:r>
        <w:rPr>
          <w:rFonts w:ascii="Arial" w:eastAsia="Arial" w:hAnsi="Arial"/>
          <w:color w:val="333333"/>
        </w:rPr>
        <w:t>There are over 10,000 scanners in use in the UK, at vets, local authorities and animal welfare groups. These scanners can be used to check stray dogs to see if they have been microchipped. If they have, the organisation contacts a national database to find the owners details. Dogs can then be returned to their owners quickly and easily.</w:t>
      </w:r>
    </w:p>
    <w:p w14:paraId="055ED674" w14:textId="77777777" w:rsidR="00DF36BA" w:rsidRDefault="00DF36BA">
      <w:pPr>
        <w:pStyle w:val="Normal0"/>
        <w:rPr>
          <w:rFonts w:ascii="Segoe UI" w:eastAsia="Segoe UI" w:hAnsi="Segoe UI"/>
          <w:color w:val="333333"/>
          <w:sz w:val="20"/>
        </w:rPr>
      </w:pPr>
    </w:p>
    <w:p w14:paraId="2255D258" w14:textId="77777777" w:rsidR="00DF36BA" w:rsidRDefault="002471E6">
      <w:pPr>
        <w:pStyle w:val="Normal0"/>
        <w:rPr>
          <w:rFonts w:ascii="Segoe UI" w:eastAsia="Segoe UI" w:hAnsi="Segoe UI"/>
          <w:sz w:val="20"/>
          <w:shd w:val="clear" w:color="auto" w:fill="D3D3D3"/>
        </w:rPr>
      </w:pPr>
      <w:r>
        <w:rPr>
          <w:rFonts w:ascii="Segoe UI" w:eastAsia="Segoe UI" w:hAnsi="Segoe UI"/>
          <w:sz w:val="20"/>
          <w:shd w:val="clear" w:color="auto" w:fill="D3D3D3"/>
        </w:rPr>
        <w:t>&lt;Files\\RSPCA Briefing_ Who Is Responsible&gt; - § 1 reference coded  [0.30% Coverage]</w:t>
      </w:r>
    </w:p>
    <w:p w14:paraId="51734845" w14:textId="77777777" w:rsidR="00DF36BA" w:rsidRDefault="00DF36BA">
      <w:pPr>
        <w:pStyle w:val="Normal0"/>
        <w:rPr>
          <w:rFonts w:ascii="Segoe UI" w:eastAsia="Segoe UI" w:hAnsi="Segoe UI"/>
          <w:sz w:val="20"/>
          <w:shd w:val="clear" w:color="auto" w:fill="D3D3D3"/>
        </w:rPr>
      </w:pPr>
    </w:p>
    <w:p w14:paraId="4EA851C9" w14:textId="77777777" w:rsidR="00DF36BA" w:rsidRDefault="002471E6">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1 - 0.30% Coverage</w:t>
      </w:r>
    </w:p>
    <w:p w14:paraId="2A567A3E" w14:textId="77777777" w:rsidR="00DF36BA" w:rsidRDefault="00DF36BA">
      <w:pPr>
        <w:pStyle w:val="Normal0"/>
        <w:rPr>
          <w:rFonts w:ascii="Segoe UI" w:eastAsia="Segoe UI" w:hAnsi="Segoe UI"/>
          <w:color w:val="000000"/>
          <w:sz w:val="20"/>
          <w:shd w:val="clear" w:color="auto" w:fill="D3D3D3"/>
        </w:rPr>
      </w:pPr>
    </w:p>
    <w:p w14:paraId="529C576B" w14:textId="77777777" w:rsidR="00DF36BA" w:rsidRDefault="002471E6">
      <w:pPr>
        <w:pStyle w:val="Normal0"/>
        <w:rPr>
          <w:rFonts w:ascii="Segoe UI" w:eastAsia="Segoe UI" w:hAnsi="Segoe UI"/>
          <w:sz w:val="20"/>
        </w:rPr>
      </w:pPr>
      <w:r>
        <w:rPr>
          <w:rFonts w:ascii="Segoe UI" w:eastAsia="Segoe UI" w:hAnsi="Segoe UI"/>
          <w:sz w:val="20"/>
        </w:rPr>
        <w:t>The law also requires owners to ensure their dog is microchipped and their contact details are kept up to date</w:t>
      </w:r>
    </w:p>
    <w:p w14:paraId="52D274DE" w14:textId="77777777" w:rsidR="00DF36BA" w:rsidRDefault="00DF36BA">
      <w:pPr>
        <w:pStyle w:val="Normal0"/>
        <w:rPr>
          <w:rFonts w:ascii="Segoe UI" w:eastAsia="Segoe UI" w:hAnsi="Segoe UI"/>
          <w:sz w:val="20"/>
        </w:rPr>
      </w:pPr>
    </w:p>
    <w:p w14:paraId="6EDA500C" w14:textId="77777777" w:rsidR="00DF36BA" w:rsidRDefault="002471E6">
      <w:pPr>
        <w:pStyle w:val="Normal0"/>
        <w:rPr>
          <w:rFonts w:ascii="Segoe UI" w:eastAsia="Segoe UI" w:hAnsi="Segoe UI"/>
          <w:sz w:val="20"/>
          <w:shd w:val="clear" w:color="auto" w:fill="D3D3D3"/>
        </w:rPr>
      </w:pPr>
      <w:r>
        <w:rPr>
          <w:rFonts w:ascii="Segoe UI" w:eastAsia="Segoe UI" w:hAnsi="Segoe UI"/>
          <w:sz w:val="20"/>
          <w:shd w:val="clear" w:color="auto" w:fill="D3D3D3"/>
        </w:rPr>
        <w:t>&lt;Files\\Southwark council&gt; - § 1 reference coded  [4.26% Coverage]</w:t>
      </w:r>
    </w:p>
    <w:p w14:paraId="483DCFAD" w14:textId="77777777" w:rsidR="00DF36BA" w:rsidRDefault="00DF36BA">
      <w:pPr>
        <w:pStyle w:val="Normal0"/>
        <w:rPr>
          <w:rFonts w:ascii="Segoe UI" w:eastAsia="Segoe UI" w:hAnsi="Segoe UI"/>
          <w:sz w:val="20"/>
          <w:shd w:val="clear" w:color="auto" w:fill="D3D3D3"/>
        </w:rPr>
      </w:pPr>
    </w:p>
    <w:p w14:paraId="0654E84F" w14:textId="77777777" w:rsidR="00DF36BA" w:rsidRDefault="002471E6">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1 - 4.26% Coverage</w:t>
      </w:r>
    </w:p>
    <w:p w14:paraId="0260C49E" w14:textId="77777777" w:rsidR="00DF36BA" w:rsidRDefault="00DF36BA">
      <w:pPr>
        <w:pStyle w:val="Normal0"/>
        <w:rPr>
          <w:rFonts w:ascii="Segoe UI" w:eastAsia="Segoe UI" w:hAnsi="Segoe UI"/>
          <w:color w:val="000000"/>
          <w:sz w:val="20"/>
          <w:shd w:val="clear" w:color="auto" w:fill="D3D3D3"/>
        </w:rPr>
      </w:pPr>
    </w:p>
    <w:p w14:paraId="5563916D" w14:textId="77777777" w:rsidR="00DF36BA" w:rsidRDefault="002471E6">
      <w:pPr>
        <w:numPr>
          <w:ilvl w:val="0"/>
          <w:numId w:val="7"/>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tLeast"/>
        <w:rPr>
          <w:rFonts w:ascii="Arial" w:eastAsia="Arial" w:hAnsi="Arial"/>
          <w:color w:val="000000"/>
          <w:sz w:val="27"/>
        </w:rPr>
      </w:pPr>
      <w:r>
        <w:rPr>
          <w:rFonts w:ascii="Arial" w:eastAsia="Arial" w:hAnsi="Arial"/>
          <w:color w:val="000000"/>
          <w:sz w:val="27"/>
        </w:rPr>
        <w:t>make sure your </w:t>
      </w:r>
      <w:hyperlink r:id="rId16" w:history="1">
        <w:r>
          <w:rPr>
            <w:rFonts w:ascii="Arial" w:eastAsia="Arial" w:hAnsi="Arial"/>
            <w:color w:val="0D5C84"/>
            <w:sz w:val="27"/>
            <w:u w:val="single"/>
          </w:rPr>
          <w:t>dog is microchipped</w:t>
        </w:r>
      </w:hyperlink>
      <w:r>
        <w:rPr>
          <w:rFonts w:ascii="Arial" w:eastAsia="Arial" w:hAnsi="Arial"/>
          <w:color w:val="000000"/>
          <w:sz w:val="27"/>
        </w:rPr>
        <w:t>. This is a legal requirement and failure to do so could lead to a fine.</w:t>
      </w:r>
    </w:p>
    <w:p w14:paraId="67CEECFF" w14:textId="77777777" w:rsidR="00DF36BA" w:rsidRDefault="00DF36BA">
      <w:pPr>
        <w:pStyle w:val="Normal0"/>
        <w:rPr>
          <w:rFonts w:ascii="Segoe UI" w:eastAsia="Segoe UI" w:hAnsi="Segoe UI"/>
          <w:color w:val="000000"/>
          <w:sz w:val="20"/>
        </w:rPr>
      </w:pPr>
    </w:p>
    <w:p w14:paraId="0866E0C9" w14:textId="77777777" w:rsidR="00DF36BA" w:rsidRDefault="002471E6">
      <w:pPr>
        <w:pStyle w:val="Normal0"/>
        <w:rPr>
          <w:rFonts w:ascii="Segoe UI" w:eastAsia="Segoe UI" w:hAnsi="Segoe UI"/>
          <w:sz w:val="20"/>
          <w:shd w:val="clear" w:color="auto" w:fill="D3D3D3"/>
        </w:rPr>
      </w:pPr>
      <w:r>
        <w:rPr>
          <w:rFonts w:ascii="Segoe UI" w:eastAsia="Segoe UI" w:hAnsi="Segoe UI"/>
          <w:sz w:val="20"/>
          <w:shd w:val="clear" w:color="auto" w:fill="D3D3D3"/>
        </w:rPr>
        <w:t>&lt;Files\\Welsh Government_ Code of Practice for the Welfare of Dogs, 2018&gt; - § 4 references coded  [1.09% Coverage]</w:t>
      </w:r>
    </w:p>
    <w:p w14:paraId="6DCA32F1" w14:textId="77777777" w:rsidR="00DF36BA" w:rsidRDefault="00DF36BA">
      <w:pPr>
        <w:pStyle w:val="Normal0"/>
        <w:rPr>
          <w:rFonts w:ascii="Segoe UI" w:eastAsia="Segoe UI" w:hAnsi="Segoe UI"/>
          <w:sz w:val="20"/>
          <w:shd w:val="clear" w:color="auto" w:fill="D3D3D3"/>
        </w:rPr>
      </w:pPr>
    </w:p>
    <w:p w14:paraId="01114309" w14:textId="77777777" w:rsidR="00DF36BA" w:rsidRDefault="002471E6">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1 - 0.34% Coverage</w:t>
      </w:r>
    </w:p>
    <w:p w14:paraId="0E4570F0" w14:textId="77777777" w:rsidR="00DF36BA" w:rsidRDefault="00DF36BA">
      <w:pPr>
        <w:pStyle w:val="Normal0"/>
        <w:rPr>
          <w:rFonts w:ascii="Segoe UI" w:eastAsia="Segoe UI" w:hAnsi="Segoe UI"/>
          <w:color w:val="000000"/>
          <w:sz w:val="20"/>
          <w:shd w:val="clear" w:color="auto" w:fill="D3D3D3"/>
        </w:rPr>
      </w:pPr>
    </w:p>
    <w:p w14:paraId="190A514D" w14:textId="77777777" w:rsidR="00DF36BA" w:rsidRDefault="002471E6">
      <w:pPr>
        <w:pStyle w:val="Normal0"/>
        <w:rPr>
          <w:rFonts w:ascii="Segoe UI" w:eastAsia="Segoe UI" w:hAnsi="Segoe UI"/>
          <w:sz w:val="20"/>
        </w:rPr>
      </w:pPr>
      <w:r>
        <w:rPr>
          <w:rFonts w:ascii="Segoe UI" w:eastAsia="Segoe UI" w:hAnsi="Segoe UI"/>
          <w:sz w:val="20"/>
        </w:rPr>
        <w:t>All puppies must be microchipped by the age of eight weeks under The Microchipping of Dogs (Wales) Regulations 2015 (see Appendix 1). The breeder should be the first registered keeper and you will need to register yourself as the new owner when you purchase your puppy. You also need to ensure your details are kept up to date should you change your phone number or address etc.</w:t>
      </w:r>
    </w:p>
    <w:p w14:paraId="3BDDB919" w14:textId="77777777" w:rsidR="00DF36BA" w:rsidRDefault="00DF36BA">
      <w:pPr>
        <w:pStyle w:val="Normal0"/>
        <w:rPr>
          <w:rFonts w:ascii="Segoe UI" w:eastAsia="Segoe UI" w:hAnsi="Segoe UI"/>
          <w:sz w:val="20"/>
        </w:rPr>
      </w:pPr>
    </w:p>
    <w:p w14:paraId="4412C62B" w14:textId="77777777" w:rsidR="00DF36BA" w:rsidRDefault="002471E6">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2 - 0.40% Coverage</w:t>
      </w:r>
    </w:p>
    <w:p w14:paraId="1F4925C2" w14:textId="77777777" w:rsidR="00DF36BA" w:rsidRDefault="00DF36BA">
      <w:pPr>
        <w:pStyle w:val="Normal0"/>
        <w:rPr>
          <w:rFonts w:ascii="Segoe UI" w:eastAsia="Segoe UI" w:hAnsi="Segoe UI"/>
          <w:color w:val="000000"/>
          <w:sz w:val="20"/>
          <w:shd w:val="clear" w:color="auto" w:fill="D3D3D3"/>
        </w:rPr>
      </w:pPr>
    </w:p>
    <w:p w14:paraId="543A378D" w14:textId="77777777" w:rsidR="00DF36BA" w:rsidRDefault="002471E6">
      <w:pPr>
        <w:pStyle w:val="Normal0"/>
        <w:rPr>
          <w:rFonts w:ascii="Segoe UI" w:eastAsia="Segoe UI" w:hAnsi="Segoe UI"/>
          <w:sz w:val="20"/>
        </w:rPr>
      </w:pPr>
      <w:r>
        <w:rPr>
          <w:rFonts w:ascii="Segoe UI" w:eastAsia="Segoe UI" w:hAnsi="Segoe UI"/>
          <w:sz w:val="20"/>
        </w:rPr>
        <w:t>5.20 Your dog must also be microchipped once it is eight weeks of age, unless exempt under The Microchipping of Dogs (Wales) Regulations 2015. Your details must be registered on an approved database and the record updated if you move or the dog is rehomed. Scanning the microchip of a lost or stolen dog will assist in reuniting it with its owner. If you have any questions about microchipping please speak to your vet or pet care specialist.</w:t>
      </w:r>
    </w:p>
    <w:p w14:paraId="5871FF47" w14:textId="77777777" w:rsidR="00DF36BA" w:rsidRDefault="00DF36BA">
      <w:pPr>
        <w:pStyle w:val="Normal0"/>
        <w:rPr>
          <w:rFonts w:ascii="Segoe UI" w:eastAsia="Segoe UI" w:hAnsi="Segoe UI"/>
          <w:sz w:val="20"/>
        </w:rPr>
      </w:pPr>
    </w:p>
    <w:p w14:paraId="285B2594" w14:textId="77777777" w:rsidR="00DF36BA" w:rsidRDefault="002471E6">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3 - 0.20% Coverage</w:t>
      </w:r>
    </w:p>
    <w:p w14:paraId="4BBD6FFD" w14:textId="77777777" w:rsidR="00DF36BA" w:rsidRDefault="00DF36BA">
      <w:pPr>
        <w:pStyle w:val="Normal0"/>
        <w:rPr>
          <w:rFonts w:ascii="Segoe UI" w:eastAsia="Segoe UI" w:hAnsi="Segoe UI"/>
          <w:color w:val="000000"/>
          <w:sz w:val="20"/>
          <w:shd w:val="clear" w:color="auto" w:fill="D3D3D3"/>
        </w:rPr>
      </w:pPr>
    </w:p>
    <w:p w14:paraId="3D7E12DA" w14:textId="77777777" w:rsidR="00DF36BA" w:rsidRDefault="002471E6">
      <w:pPr>
        <w:pStyle w:val="Normal0"/>
        <w:rPr>
          <w:rFonts w:ascii="Segoe UI" w:eastAsia="Segoe UI" w:hAnsi="Segoe UI"/>
          <w:sz w:val="20"/>
        </w:rPr>
      </w:pPr>
      <w:r>
        <w:rPr>
          <w:rFonts w:ascii="Segoe UI" w:eastAsia="Segoe UI" w:hAnsi="Segoe UI"/>
          <w:sz w:val="20"/>
        </w:rPr>
        <w:t xml:space="preserve">Controlling your dog </w:t>
      </w:r>
    </w:p>
    <w:p w14:paraId="28A61C26" w14:textId="77777777" w:rsidR="00DF36BA" w:rsidRDefault="002471E6">
      <w:pPr>
        <w:pStyle w:val="Normal0"/>
        <w:rPr>
          <w:rFonts w:ascii="Segoe UI" w:eastAsia="Segoe UI" w:hAnsi="Segoe UI"/>
          <w:sz w:val="20"/>
        </w:rPr>
      </w:pPr>
      <w:r>
        <w:rPr>
          <w:rFonts w:ascii="Segoe UI" w:eastAsia="Segoe UI" w:hAnsi="Segoe UI"/>
          <w:sz w:val="20"/>
        </w:rPr>
        <w:t>It is a legal requirement under The Microchipping of Dogs (Wales) Regulations 2015 for all dogs over the age of eight weeks to be microchipped and keepers’ details registered on an approved database.</w:t>
      </w:r>
    </w:p>
    <w:p w14:paraId="0792A750" w14:textId="77777777" w:rsidR="00DF36BA" w:rsidRDefault="00DF36BA">
      <w:pPr>
        <w:pStyle w:val="Normal0"/>
        <w:rPr>
          <w:rFonts w:ascii="Segoe UI" w:eastAsia="Segoe UI" w:hAnsi="Segoe UI"/>
          <w:sz w:val="20"/>
        </w:rPr>
      </w:pPr>
    </w:p>
    <w:p w14:paraId="202962CF" w14:textId="77777777" w:rsidR="00DF36BA" w:rsidRDefault="002471E6">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4 - 0.14% Coverage</w:t>
      </w:r>
    </w:p>
    <w:p w14:paraId="6EC06242" w14:textId="77777777" w:rsidR="00DF36BA" w:rsidRDefault="00DF36BA">
      <w:pPr>
        <w:pStyle w:val="Normal0"/>
        <w:rPr>
          <w:rFonts w:ascii="Segoe UI" w:eastAsia="Segoe UI" w:hAnsi="Segoe UI"/>
          <w:color w:val="000000"/>
          <w:sz w:val="20"/>
          <w:shd w:val="clear" w:color="auto" w:fill="D3D3D3"/>
        </w:rPr>
      </w:pPr>
    </w:p>
    <w:p w14:paraId="65866D9E" w14:textId="77777777" w:rsidR="00DF36BA" w:rsidRDefault="002471E6">
      <w:pPr>
        <w:pStyle w:val="Normal0"/>
        <w:rPr>
          <w:rFonts w:ascii="Segoe UI" w:eastAsia="Segoe UI" w:hAnsi="Segoe UI"/>
          <w:sz w:val="20"/>
        </w:rPr>
      </w:pPr>
      <w:r>
        <w:rPr>
          <w:rFonts w:ascii="Segoe UI" w:eastAsia="Segoe UI" w:hAnsi="Segoe UI"/>
          <w:sz w:val="20"/>
        </w:rPr>
        <w:t xml:space="preserve">Microchipping </w:t>
      </w:r>
    </w:p>
    <w:p w14:paraId="7128391C" w14:textId="77777777" w:rsidR="00DF36BA" w:rsidRDefault="002471E6">
      <w:pPr>
        <w:pStyle w:val="Normal0"/>
        <w:rPr>
          <w:rFonts w:ascii="Segoe UI" w:eastAsia="Segoe UI" w:hAnsi="Segoe UI"/>
          <w:sz w:val="20"/>
        </w:rPr>
      </w:pPr>
      <w:r>
        <w:rPr>
          <w:rFonts w:ascii="Segoe UI" w:eastAsia="Segoe UI" w:hAnsi="Segoe UI"/>
          <w:sz w:val="20"/>
        </w:rPr>
        <w:t>The Microchipping of Dogs (Wales) Regulations 2015 came in to effect on 6 April 2016, requiring the compulsory microchipping of dogs in Wales</w:t>
      </w:r>
    </w:p>
    <w:p w14:paraId="2F23EAE6" w14:textId="77777777" w:rsidR="00DF36BA" w:rsidRDefault="00DF36BA">
      <w:pPr>
        <w:pStyle w:val="Normal0"/>
        <w:rPr>
          <w:rFonts w:ascii="Segoe UI" w:eastAsia="Segoe UI" w:hAnsi="Segoe UI"/>
          <w:sz w:val="20"/>
        </w:rPr>
      </w:pPr>
    </w:p>
    <w:p w14:paraId="0FF7399F" w14:textId="77777777" w:rsidR="00DF36BA" w:rsidRDefault="00DF36BA">
      <w:pPr>
        <w:pStyle w:val="Normal0"/>
        <w:rPr>
          <w:rFonts w:ascii="Segoe UI" w:eastAsia="Segoe UI" w:hAnsi="Segoe UI"/>
          <w:sz w:val="20"/>
        </w:rPr>
      </w:pPr>
    </w:p>
    <w:sectPr w:rsidR="00DF36BA">
      <w:pgSz w:w="16834" w:h="1190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A02B41"/>
    <w:multiLevelType w:val="singleLevel"/>
    <w:tmpl w:val="0C185570"/>
    <w:lvl w:ilvl="0">
      <w:start w:val="1"/>
      <w:numFmt w:val="bullet"/>
      <w:lvlText w:val=""/>
      <w:lvlJc w:val="left"/>
      <w:pPr>
        <w:tabs>
          <w:tab w:val="num" w:pos="720"/>
        </w:tabs>
        <w:ind w:left="720" w:hanging="360"/>
      </w:pPr>
      <w:rPr>
        <w:rFonts w:ascii="Symbol" w:eastAsia="Symbol" w:hAnsi="Symbol" w:hint="default"/>
        <w:b w:val="0"/>
        <w:i w:val="0"/>
        <w:strike w:val="0"/>
        <w:color w:val="1C1C1C"/>
        <w:position w:val="0"/>
        <w:sz w:val="20"/>
        <w:u w:val="none"/>
        <w:shd w:val="clear" w:color="auto" w:fill="auto"/>
      </w:rPr>
    </w:lvl>
  </w:abstractNum>
  <w:abstractNum w:abstractNumId="1" w15:restartNumberingAfterBreak="0">
    <w:nsid w:val="1A9030E9"/>
    <w:multiLevelType w:val="singleLevel"/>
    <w:tmpl w:val="368875A6"/>
    <w:lvl w:ilvl="0">
      <w:start w:val="1"/>
      <w:numFmt w:val="bullet"/>
      <w:lvlText w:val=""/>
      <w:lvlJc w:val="left"/>
      <w:pPr>
        <w:tabs>
          <w:tab w:val="num" w:pos="720"/>
        </w:tabs>
        <w:ind w:left="720" w:hanging="360"/>
      </w:pPr>
      <w:rPr>
        <w:rFonts w:ascii="Symbol" w:eastAsia="Symbol" w:hAnsi="Symbol" w:hint="default"/>
        <w:b w:val="0"/>
        <w:i w:val="0"/>
        <w:strike w:val="0"/>
        <w:color w:val="333333"/>
        <w:position w:val="0"/>
        <w:sz w:val="24"/>
        <w:u w:val="none"/>
        <w:shd w:val="clear" w:color="auto" w:fill="auto"/>
      </w:rPr>
    </w:lvl>
  </w:abstractNum>
  <w:abstractNum w:abstractNumId="2" w15:restartNumberingAfterBreak="0">
    <w:nsid w:val="3AC60A6C"/>
    <w:multiLevelType w:val="singleLevel"/>
    <w:tmpl w:val="FA229822"/>
    <w:lvl w:ilvl="0">
      <w:start w:val="1"/>
      <w:numFmt w:val="bullet"/>
      <w:lvlText w:val=""/>
      <w:lvlJc w:val="left"/>
      <w:pPr>
        <w:tabs>
          <w:tab w:val="num" w:pos="720"/>
        </w:tabs>
        <w:ind w:left="720" w:hanging="360"/>
      </w:pPr>
      <w:rPr>
        <w:rFonts w:ascii="Symbol" w:eastAsia="Symbol" w:hAnsi="Symbol" w:hint="default"/>
        <w:b w:val="0"/>
        <w:i w:val="0"/>
        <w:strike w:val="0"/>
        <w:color w:val="auto"/>
        <w:position w:val="0"/>
        <w:sz w:val="20"/>
        <w:u w:val="none"/>
        <w:shd w:val="clear" w:color="auto" w:fill="auto"/>
      </w:rPr>
    </w:lvl>
  </w:abstractNum>
  <w:abstractNum w:abstractNumId="3" w15:restartNumberingAfterBreak="0">
    <w:nsid w:val="41564DB5"/>
    <w:multiLevelType w:val="singleLevel"/>
    <w:tmpl w:val="CF34B750"/>
    <w:lvl w:ilvl="0">
      <w:start w:val="1"/>
      <w:numFmt w:val="bullet"/>
      <w:lvlText w:val=""/>
      <w:lvlJc w:val="left"/>
      <w:pPr>
        <w:tabs>
          <w:tab w:val="num" w:pos="720"/>
        </w:tabs>
        <w:ind w:left="720" w:hanging="360"/>
      </w:pPr>
      <w:rPr>
        <w:rFonts w:ascii="Symbol" w:eastAsia="Symbol" w:hAnsi="Symbol" w:hint="default"/>
        <w:b w:val="0"/>
        <w:i w:val="0"/>
        <w:strike w:val="0"/>
        <w:color w:val="006954"/>
        <w:position w:val="0"/>
        <w:sz w:val="20"/>
        <w:u w:val="none"/>
        <w:shd w:val="clear" w:color="auto" w:fill="auto"/>
      </w:rPr>
    </w:lvl>
  </w:abstractNum>
  <w:abstractNum w:abstractNumId="4" w15:restartNumberingAfterBreak="0">
    <w:nsid w:val="4F9F5998"/>
    <w:multiLevelType w:val="singleLevel"/>
    <w:tmpl w:val="A814AEEC"/>
    <w:lvl w:ilvl="0">
      <w:start w:val="1"/>
      <w:numFmt w:val="bullet"/>
      <w:lvlText w:val=""/>
      <w:lvlJc w:val="left"/>
      <w:pPr>
        <w:tabs>
          <w:tab w:val="num" w:pos="720"/>
        </w:tabs>
        <w:ind w:left="720" w:hanging="360"/>
      </w:pPr>
      <w:rPr>
        <w:rFonts w:ascii="Symbol" w:eastAsia="Symbol" w:hAnsi="Symbol" w:hint="default"/>
        <w:b w:val="0"/>
        <w:i w:val="0"/>
        <w:strike w:val="0"/>
        <w:color w:val="1D1D1B"/>
        <w:position w:val="0"/>
        <w:sz w:val="20"/>
        <w:u w:val="none"/>
        <w:shd w:val="clear" w:color="auto" w:fill="auto"/>
      </w:rPr>
    </w:lvl>
  </w:abstractNum>
  <w:abstractNum w:abstractNumId="5" w15:restartNumberingAfterBreak="0">
    <w:nsid w:val="6C331E43"/>
    <w:multiLevelType w:val="singleLevel"/>
    <w:tmpl w:val="532AF660"/>
    <w:lvl w:ilvl="0">
      <w:start w:val="1"/>
      <w:numFmt w:val="bullet"/>
      <w:lvlText w:val=""/>
      <w:lvlJc w:val="left"/>
      <w:pPr>
        <w:tabs>
          <w:tab w:val="num" w:pos="720"/>
        </w:tabs>
        <w:ind w:left="720" w:hanging="360"/>
      </w:pPr>
      <w:rPr>
        <w:rFonts w:ascii="Symbol" w:eastAsia="Symbol" w:hAnsi="Symbol" w:hint="default"/>
        <w:b w:val="0"/>
        <w:i w:val="0"/>
        <w:strike w:val="0"/>
        <w:color w:val="000000"/>
        <w:position w:val="0"/>
        <w:sz w:val="20"/>
        <w:u w:val="none"/>
        <w:shd w:val="clear" w:color="auto" w:fill="auto"/>
      </w:rPr>
    </w:lvl>
  </w:abstractNum>
  <w:abstractNum w:abstractNumId="6" w15:restartNumberingAfterBreak="0">
    <w:nsid w:val="7532510F"/>
    <w:multiLevelType w:val="singleLevel"/>
    <w:tmpl w:val="083C5838"/>
    <w:lvl w:ilvl="0">
      <w:start w:val="1"/>
      <w:numFmt w:val="bullet"/>
      <w:lvlText w:val=""/>
      <w:lvlJc w:val="left"/>
      <w:pPr>
        <w:tabs>
          <w:tab w:val="num" w:pos="720"/>
        </w:tabs>
        <w:ind w:left="720" w:hanging="360"/>
      </w:pPr>
      <w:rPr>
        <w:rFonts w:ascii="Symbol" w:eastAsia="Symbol" w:hAnsi="Symbol" w:hint="default"/>
        <w:b w:val="0"/>
        <w:i w:val="0"/>
        <w:strike w:val="0"/>
        <w:color w:val="3C3D41"/>
        <w:position w:val="0"/>
        <w:sz w:val="20"/>
        <w:u w:val="none"/>
        <w:shd w:val="clear" w:color="auto" w:fill="auto"/>
      </w:rPr>
    </w:lvl>
  </w:abstractNum>
  <w:num w:numId="1" w16cid:durableId="1446000010">
    <w:abstractNumId w:val="1"/>
  </w:num>
  <w:num w:numId="2" w16cid:durableId="969093976">
    <w:abstractNumId w:val="2"/>
  </w:num>
  <w:num w:numId="3" w16cid:durableId="589585943">
    <w:abstractNumId w:val="6"/>
  </w:num>
  <w:num w:numId="4" w16cid:durableId="1486430082">
    <w:abstractNumId w:val="3"/>
  </w:num>
  <w:num w:numId="5" w16cid:durableId="417290442">
    <w:abstractNumId w:val="4"/>
  </w:num>
  <w:num w:numId="6" w16cid:durableId="1252276869">
    <w:abstractNumId w:val="0"/>
  </w:num>
  <w:num w:numId="7" w16cid:durableId="199807228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DF36BA"/>
    <w:rsid w:val="008958FD"/>
    <w:rsid w:val="009F5E04"/>
    <w:rsid w:val="00DF36B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CBA038"/>
  <w15:docId w15:val="{02B0DFF1-65F2-4F59-9AF4-3572B81C41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Times New Roman" w:cs="Times New Roman"/>
        <w:sz w:val="24"/>
        <w:lang w:val="en-GB" w:eastAsia="en-GB" w:bidi="ar-SA"/>
      </w:rPr>
    </w:rPrDefault>
    <w:pPrDefault>
      <w:pPr>
        <w:spacing w:after="160" w:line="278" w:lineRule="auto"/>
      </w:pPr>
    </w:pPrDefault>
  </w:docDefaults>
  <w:latentStyles w:defLockedState="0" w:defUIPriority="0" w:defSemiHidden="0" w:defUnhideWhenUsed="0" w:defQFormat="0" w:count="376">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atentStyles>
  <w:style w:type="paragraph" w:default="1" w:styleId="Normal">
    <w:name w:val="Normal"/>
    <w:qFormat/>
    <w:pPr>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s>
      <w:spacing w:after="160" w:line="259" w:lineRule="auto"/>
    </w:pPr>
    <w:rPr>
      <w:rFonts w:ascii="Calibri" w:eastAsia="Calibri" w:hAnsi="Calibri"/>
      <w:sz w:val="22"/>
    </w:rPr>
  </w:style>
  <w:style w:type="paragraph" w:styleId="Heading1">
    <w:name w:val="heading 1"/>
    <w:basedOn w:val="Normal"/>
    <w:qFormat/>
    <w:pPr>
      <w:keepNext/>
      <w:keepLines/>
      <w:spacing w:before="240" w:after="0"/>
      <w:outlineLvl w:val="0"/>
    </w:pPr>
    <w:rPr>
      <w:rFonts w:ascii="Calibri Light" w:eastAsia="Calibri Light" w:hAnsi="Calibri Light"/>
      <w:color w:val="2F5496"/>
      <w:sz w:val="32"/>
    </w:rPr>
  </w:style>
  <w:style w:type="paragraph" w:styleId="Heading2">
    <w:name w:val="heading 2"/>
    <w:basedOn w:val="Normal"/>
    <w:qFormat/>
    <w:pPr>
      <w:spacing w:before="100" w:after="100" w:line="240" w:lineRule="atLeast"/>
      <w:outlineLvl w:val="1"/>
    </w:pPr>
    <w:rPr>
      <w:rFonts w:ascii="Times New Roman" w:eastAsia="Times New Roman" w:hAnsi="Times New Roman"/>
      <w:b/>
      <w:sz w:val="36"/>
    </w:rPr>
  </w:style>
  <w:style w:type="paragraph" w:styleId="Heading4">
    <w:name w:val="heading 4"/>
    <w:basedOn w:val="Normal"/>
    <w:qFormat/>
    <w:pPr>
      <w:spacing w:before="100" w:after="100" w:line="240" w:lineRule="atLeast"/>
      <w:outlineLvl w:val="3"/>
    </w:pPr>
    <w:rPr>
      <w:rFonts w:ascii="Times New Roman" w:eastAsia="Times New Roman" w:hAnsi="Times New Roman"/>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qFormat/>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after="0" w:line="240" w:lineRule="auto"/>
    </w:pPr>
    <w:rPr>
      <w:rFonts w:eastAsia="Arial" w:hAnsi="Arial"/>
    </w:rPr>
  </w:style>
  <w:style w:type="paragraph" w:styleId="NormalWeb">
    <w:name w:val="Normal (Web)"/>
    <w:basedOn w:val="Normal"/>
    <w:qFormat/>
    <w:pPr>
      <w:spacing w:before="100" w:after="100" w:line="240" w:lineRule="atLeast"/>
    </w:pPr>
    <w:rPr>
      <w:rFonts w:ascii="Times New Roman" w:eastAsia="Times New Roman" w:hAnsi="Times New Roman"/>
      <w:sz w:val="24"/>
    </w:rPr>
  </w:style>
  <w:style w:type="paragraph" w:styleId="ListParagraph">
    <w:name w:val="List Paragraph"/>
    <w:basedOn w:val="Normal"/>
    <w:qFormat/>
    <w:pPr>
      <w:ind w:left="720"/>
    </w:pPr>
  </w:style>
  <w:style w:type="character" w:styleId="Strong">
    <w:name w:val="Strong"/>
    <w:qFormat/>
    <w:rPr>
      <w:b/>
    </w:rPr>
  </w:style>
  <w:style w:type="character" w:customStyle="1" w:styleId="link-externaltext">
    <w:name w:val="link-external__text"/>
    <w:qFormat/>
  </w:style>
  <w:style w:type="character" w:customStyle="1" w:styleId="link-externalorphan">
    <w:name w:val="link-external__orphan"/>
    <w:qFormat/>
  </w:style>
  <w:style w:type="character" w:styleId="Hyperlink">
    <w:name w:val="Hyperlink"/>
    <w:qFormat/>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petlog.org.uk/" TargetMode="External"/><Relationship Id="rId13" Type="http://schemas.openxmlformats.org/officeDocument/2006/relationships/hyperlink" Target="https://www.thekennelclub.org.uk/"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dogstrust.org.uk/dog-advice/health-wellbeing/essentials/microchipping" TargetMode="External"/><Relationship Id="rId12" Type="http://schemas.openxmlformats.org/officeDocument/2006/relationships/hyperlink" Target="https://www.rspca.org.uk/home"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www.southwark.gov.uk/environment/animal-welfare/dog-micro-chipping" TargetMode="External"/><Relationship Id="rId1" Type="http://schemas.openxmlformats.org/officeDocument/2006/relationships/numbering" Target="numbering.xml"/><Relationship Id="rId6" Type="http://schemas.openxmlformats.org/officeDocument/2006/relationships/hyperlink" Target="http://www.bathnes.gov.uk/services/environment/dog-warden-service/identification-dogs-and-uk-law" TargetMode="External"/><Relationship Id="rId11" Type="http://schemas.openxmlformats.org/officeDocument/2006/relationships/hyperlink" Target="https://www.mansfield.gov.uk/dog-ownership/lost-stray-dogs/1" TargetMode="External"/><Relationship Id="rId5" Type="http://schemas.openxmlformats.org/officeDocument/2006/relationships/hyperlink" Target="http://www.bathnes.gov.uk/services/environment/dog-warden-service/identification-dogs-and-uk-law" TargetMode="External"/><Relationship Id="rId15" Type="http://schemas.openxmlformats.org/officeDocument/2006/relationships/hyperlink" Target="https://www.medivet.co.uk/pet-care/pet-advice/dog-microchipping/" TargetMode="External"/><Relationship Id="rId10" Type="http://schemas.openxmlformats.org/officeDocument/2006/relationships/hyperlink" Target="https://www.petlog.org.uk/upgrade-to-petlog-premium/" TargetMode="External"/><Relationship Id="rId4" Type="http://schemas.openxmlformats.org/officeDocument/2006/relationships/webSettings" Target="webSettings.xml"/><Relationship Id="rId9" Type="http://schemas.openxmlformats.org/officeDocument/2006/relationships/hyperlink" Target="https://www.thekennelclub.org.uk/about-us/campaigns/compulsory-microchipping/" TargetMode="External"/><Relationship Id="rId14" Type="http://schemas.openxmlformats.org/officeDocument/2006/relationships/hyperlink" Target="https://www.medivet.co.uk/vet-practice-services/pet-microchippin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2538</Words>
  <Characters>14467</Characters>
  <Application>Microsoft Office Word</Application>
  <DocSecurity>0</DocSecurity>
  <Lines>120</Lines>
  <Paragraphs>33</Paragraphs>
  <ScaleCrop>false</ScaleCrop>
  <Company/>
  <LinksUpToDate>false</LinksUpToDate>
  <CharactersWithSpaces>16972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Westgarth, Carri</cp:lastModifiedBy>
  <cp:revision>2</cp:revision>
  <dcterms:created xsi:type="dcterms:W3CDTF">2026-07-15T14:46:00Z</dcterms:created>
  <dcterms:modified xsi:type="dcterms:W3CDTF">2026-07-15T14:46:00Z</dcterms:modified>
</cp:coreProperties>
</file>